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B3" w:rsidRPr="000715F7" w:rsidRDefault="003402B3" w:rsidP="003402B3">
      <w:pPr>
        <w:pStyle w:val="western"/>
        <w:keepNext/>
        <w:spacing w:before="0" w:beforeAutospacing="0" w:after="0" w:line="240" w:lineRule="auto"/>
        <w:ind w:hanging="431"/>
        <w:jc w:val="center"/>
      </w:pPr>
      <w:r w:rsidRPr="000715F7">
        <w:rPr>
          <w:sz w:val="28"/>
          <w:szCs w:val="28"/>
        </w:rPr>
        <w:t>МИНИСТЕРСТВО НАУКИ И ВЫСШЕГО ОБРАЗОВАНИЯ</w:t>
      </w:r>
    </w:p>
    <w:p w:rsidR="003402B3" w:rsidRPr="000715F7" w:rsidRDefault="003402B3" w:rsidP="003402B3">
      <w:pPr>
        <w:pStyle w:val="western"/>
        <w:keepNext/>
        <w:spacing w:before="0" w:beforeAutospacing="0" w:after="0" w:line="240" w:lineRule="auto"/>
        <w:ind w:hanging="431"/>
        <w:jc w:val="center"/>
        <w:rPr>
          <w:sz w:val="28"/>
          <w:szCs w:val="28"/>
        </w:rPr>
      </w:pPr>
      <w:r w:rsidRPr="000715F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402B3" w:rsidRPr="000715F7" w:rsidRDefault="003402B3" w:rsidP="003402B3">
      <w:pPr>
        <w:pStyle w:val="western"/>
        <w:keepNext/>
        <w:spacing w:before="0" w:beforeAutospacing="0" w:after="0" w:line="240" w:lineRule="auto"/>
        <w:ind w:hanging="431"/>
        <w:jc w:val="center"/>
      </w:pPr>
      <w:r w:rsidRPr="000715F7">
        <w:rPr>
          <w:sz w:val="28"/>
          <w:szCs w:val="28"/>
        </w:rPr>
        <w:t>«СИБИРСКИЙ ГОСУДАРСТВЕННЫЙ АВТОМОБИЛЬНО-ДОРОЖНЫЙ УНИВЕРСИТЕТ (СИБАДИ)»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  <w:r w:rsidRPr="000715F7">
        <w:rPr>
          <w:sz w:val="28"/>
          <w:szCs w:val="28"/>
        </w:rPr>
        <w:t>Очный факультет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  <w:r w:rsidRPr="000715F7">
        <w:rPr>
          <w:sz w:val="28"/>
          <w:szCs w:val="28"/>
        </w:rPr>
        <w:t>Кафедра: Автоматизация производственных процессов и электротехника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B047C0" w:rsidRDefault="003402B3" w:rsidP="003402B3">
      <w:pPr>
        <w:pStyle w:val="western"/>
        <w:keepNext/>
        <w:spacing w:before="0" w:beforeAutospacing="0" w:after="0" w:line="240" w:lineRule="auto"/>
        <w:ind w:hanging="862"/>
        <w:jc w:val="center"/>
        <w:rPr>
          <w:sz w:val="22"/>
        </w:rPr>
      </w:pPr>
      <w:r w:rsidRPr="00B047C0">
        <w:rPr>
          <w:bCs/>
          <w:sz w:val="40"/>
          <w:szCs w:val="44"/>
        </w:rPr>
        <w:t>ЛАБОРАТОРНАЯ РАБОТА №4</w:t>
      </w:r>
    </w:p>
    <w:p w:rsidR="003402B3" w:rsidRPr="000715F7" w:rsidRDefault="003402B3" w:rsidP="003402B3">
      <w:pPr>
        <w:pStyle w:val="western"/>
        <w:keepNext/>
        <w:spacing w:before="0" w:beforeAutospacing="0" w:after="0" w:line="240" w:lineRule="auto"/>
        <w:ind w:hanging="862"/>
        <w:jc w:val="center"/>
      </w:pPr>
    </w:p>
    <w:p w:rsidR="003402B3" w:rsidRPr="000715F7" w:rsidRDefault="003402B3" w:rsidP="003402B3">
      <w:pPr>
        <w:pStyle w:val="1"/>
        <w:shd w:val="clear" w:color="auto" w:fill="FFFFFF"/>
        <w:spacing w:before="0" w:beforeAutospacing="0"/>
        <w:jc w:val="center"/>
      </w:pPr>
      <w:r w:rsidRPr="000715F7">
        <w:rPr>
          <w:b w:val="0"/>
          <w:sz w:val="40"/>
          <w:szCs w:val="40"/>
        </w:rPr>
        <w:t>по дисциплине «</w:t>
      </w:r>
      <w:r w:rsidRPr="000715F7">
        <w:rPr>
          <w:sz w:val="28"/>
          <w:szCs w:val="28"/>
          <w:shd w:val="clear" w:color="auto" w:fill="FFFFFF"/>
        </w:rPr>
        <w:t>Микропроцессорные системы управления</w:t>
      </w:r>
      <w:r w:rsidRPr="000715F7">
        <w:rPr>
          <w:sz w:val="40"/>
          <w:szCs w:val="40"/>
        </w:rPr>
        <w:t>»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B047C0" w:rsidRDefault="003402B3" w:rsidP="00B047C0">
      <w:pPr>
        <w:pStyle w:val="a3"/>
        <w:rPr>
          <w:color w:val="000000"/>
          <w:sz w:val="27"/>
          <w:szCs w:val="27"/>
        </w:rPr>
      </w:pPr>
      <w:r w:rsidRPr="000715F7">
        <w:rPr>
          <w:bCs/>
          <w:sz w:val="40"/>
          <w:szCs w:val="40"/>
        </w:rPr>
        <w:t>Тема: «</w:t>
      </w:r>
      <w:r w:rsidR="00B047C0">
        <w:rPr>
          <w:color w:val="000000"/>
          <w:sz w:val="27"/>
          <w:szCs w:val="27"/>
        </w:rPr>
        <w:t>ИЗУЧЕНИЕ ВЫПОЛНЕНИЯ КОМАНД ПЕРЕСЫЛКИ</w:t>
      </w:r>
    </w:p>
    <w:p w:rsidR="00B047C0" w:rsidRDefault="00B047C0" w:rsidP="00B047C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ДАННЫХ, АРИФМЕТИЧЕСКИХ И ЛОГИЧЕСКИХ</w:t>
      </w:r>
    </w:p>
    <w:p w:rsidR="003402B3" w:rsidRPr="00B047C0" w:rsidRDefault="00B047C0" w:rsidP="00B047C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КОМАНД МИКРОПРОЦЕССОРА К580ВМ80</w:t>
      </w:r>
      <w:r w:rsidR="003402B3" w:rsidRPr="000715F7">
        <w:rPr>
          <w:bCs/>
          <w:sz w:val="40"/>
          <w:szCs w:val="40"/>
        </w:rPr>
        <w:t>»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  <w:r w:rsidRPr="000715F7">
        <w:rPr>
          <w:sz w:val="28"/>
          <w:szCs w:val="28"/>
        </w:rPr>
        <w:t xml:space="preserve">                                                                    Выполнил: студент группы АПб-18Т1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  <w:r w:rsidRPr="000715F7">
        <w:rPr>
          <w:sz w:val="28"/>
          <w:szCs w:val="28"/>
        </w:rPr>
        <w:t xml:space="preserve">                                                                       Сидоренко М. Е.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  <w:r w:rsidRPr="000715F7">
        <w:rPr>
          <w:sz w:val="28"/>
          <w:szCs w:val="28"/>
        </w:rPr>
        <w:t xml:space="preserve">                                                            Шифр/№ студ</w:t>
      </w:r>
      <w:proofErr w:type="gramStart"/>
      <w:r w:rsidRPr="000715F7">
        <w:rPr>
          <w:sz w:val="28"/>
          <w:szCs w:val="28"/>
        </w:rPr>
        <w:t>.б</w:t>
      </w:r>
      <w:proofErr w:type="gramEnd"/>
      <w:r w:rsidRPr="000715F7">
        <w:rPr>
          <w:sz w:val="28"/>
          <w:szCs w:val="28"/>
        </w:rPr>
        <w:t>илета: АПб-18-12</w:t>
      </w:r>
    </w:p>
    <w:p w:rsidR="003402B3" w:rsidRPr="000715F7" w:rsidRDefault="003402B3" w:rsidP="003402B3">
      <w:pPr>
        <w:pStyle w:val="western"/>
        <w:keepNext/>
        <w:spacing w:before="0" w:beforeAutospacing="0" w:after="0" w:line="240" w:lineRule="auto"/>
        <w:ind w:left="4502" w:hanging="720"/>
      </w:pPr>
      <w:r w:rsidRPr="000715F7">
        <w:rPr>
          <w:sz w:val="28"/>
          <w:szCs w:val="28"/>
        </w:rPr>
        <w:t xml:space="preserve">               Проверил:  </w:t>
      </w:r>
      <w:proofErr w:type="spellStart"/>
      <w:r w:rsidRPr="000715F7">
        <w:rPr>
          <w:sz w:val="28"/>
          <w:szCs w:val="28"/>
        </w:rPr>
        <w:t>Руппель</w:t>
      </w:r>
      <w:proofErr w:type="spellEnd"/>
      <w:r w:rsidRPr="000715F7">
        <w:rPr>
          <w:sz w:val="28"/>
          <w:szCs w:val="28"/>
        </w:rPr>
        <w:t xml:space="preserve"> А.А.</w:t>
      </w: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5579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jc w:val="center"/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jc w:val="center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jc w:val="center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jc w:val="center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rPr>
          <w:sz w:val="28"/>
          <w:szCs w:val="28"/>
        </w:rPr>
      </w:pPr>
    </w:p>
    <w:p w:rsidR="003402B3" w:rsidRPr="000715F7" w:rsidRDefault="003402B3" w:rsidP="003402B3">
      <w:pPr>
        <w:pStyle w:val="western"/>
        <w:spacing w:before="0" w:beforeAutospacing="0" w:after="0" w:line="240" w:lineRule="auto"/>
        <w:ind w:left="2835" w:firstLine="709"/>
        <w:rPr>
          <w:sz w:val="28"/>
          <w:szCs w:val="28"/>
        </w:rPr>
      </w:pPr>
      <w:r w:rsidRPr="000715F7">
        <w:rPr>
          <w:sz w:val="28"/>
          <w:szCs w:val="28"/>
        </w:rPr>
        <w:t>Омск – 2020</w:t>
      </w:r>
    </w:p>
    <w:p w:rsidR="00B047C0" w:rsidRPr="00BA71F3" w:rsidRDefault="00B047C0" w:rsidP="00B047C0">
      <w:pPr>
        <w:pStyle w:val="western"/>
        <w:keepNext/>
        <w:spacing w:before="0" w:beforeAutospacing="0" w:after="0" w:line="240" w:lineRule="auto"/>
        <w:ind w:hanging="862"/>
        <w:jc w:val="center"/>
        <w:rPr>
          <w:bCs/>
          <w:sz w:val="28"/>
          <w:szCs w:val="28"/>
        </w:rPr>
      </w:pPr>
      <w:r w:rsidRPr="00BA71F3">
        <w:rPr>
          <w:bCs/>
          <w:sz w:val="28"/>
          <w:szCs w:val="28"/>
        </w:rPr>
        <w:lastRenderedPageBreak/>
        <w:t>ЛАБОРАТОРНАЯ РАБОТА №</w:t>
      </w:r>
      <w:r w:rsidR="00D42950" w:rsidRPr="00BA71F3">
        <w:rPr>
          <w:bCs/>
          <w:sz w:val="28"/>
          <w:szCs w:val="28"/>
        </w:rPr>
        <w:t>4</w:t>
      </w:r>
    </w:p>
    <w:p w:rsidR="009E275C" w:rsidRPr="00BA71F3" w:rsidRDefault="009E275C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D42950" w:rsidRPr="00BA71F3" w:rsidRDefault="00D42950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sz w:val="28"/>
          <w:szCs w:val="28"/>
        </w:rPr>
        <w:t>Цель работы</w:t>
      </w:r>
      <w:r w:rsidR="009E275C" w:rsidRPr="00BA71F3">
        <w:rPr>
          <w:sz w:val="28"/>
          <w:szCs w:val="28"/>
        </w:rPr>
        <w:t xml:space="preserve"> –</w:t>
      </w:r>
      <w:r w:rsidRPr="00BA71F3">
        <w:rPr>
          <w:sz w:val="28"/>
          <w:szCs w:val="28"/>
        </w:rPr>
        <w:t xml:space="preserve"> состоит в изучении команд пересылки данных, ар</w:t>
      </w:r>
      <w:r w:rsidR="00991222">
        <w:rPr>
          <w:sz w:val="28"/>
          <w:szCs w:val="28"/>
        </w:rPr>
        <w:t>ифметических и логических команд</w:t>
      </w:r>
      <w:r w:rsidRPr="00BA71F3">
        <w:rPr>
          <w:sz w:val="28"/>
          <w:szCs w:val="28"/>
        </w:rPr>
        <w:t>, способов адресации данных, выполнении простых программ на отладочном устройстве.</w:t>
      </w:r>
    </w:p>
    <w:p w:rsidR="009E275C" w:rsidRDefault="009E275C" w:rsidP="009E275C">
      <w:pPr>
        <w:pStyle w:val="western"/>
        <w:keepNext/>
        <w:spacing w:before="0" w:beforeAutospacing="0" w:after="0" w:line="240" w:lineRule="auto"/>
        <w:ind w:hanging="862"/>
        <w:jc w:val="center"/>
        <w:rPr>
          <w:sz w:val="28"/>
          <w:szCs w:val="28"/>
        </w:rPr>
      </w:pPr>
    </w:p>
    <w:p w:rsidR="006722A6" w:rsidRPr="00BA71F3" w:rsidRDefault="006722A6" w:rsidP="009E275C">
      <w:pPr>
        <w:pStyle w:val="western"/>
        <w:keepNext/>
        <w:spacing w:before="0" w:beforeAutospacing="0" w:after="0" w:line="240" w:lineRule="auto"/>
        <w:ind w:hanging="862"/>
        <w:jc w:val="center"/>
        <w:rPr>
          <w:sz w:val="28"/>
          <w:szCs w:val="28"/>
        </w:rPr>
      </w:pPr>
    </w:p>
    <w:p w:rsidR="009E275C" w:rsidRPr="00BA71F3" w:rsidRDefault="009E275C" w:rsidP="009E275C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 w:rsidRPr="00BA71F3">
        <w:rPr>
          <w:b/>
          <w:sz w:val="28"/>
          <w:szCs w:val="28"/>
        </w:rPr>
        <w:t>Вариант 7</w:t>
      </w:r>
    </w:p>
    <w:p w:rsidR="009E275C" w:rsidRPr="00BA71F3" w:rsidRDefault="009E275C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9E275C" w:rsidRDefault="009E275C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sz w:val="28"/>
          <w:szCs w:val="28"/>
        </w:rPr>
        <w:t>Задание – необходимо составить программу, в которой устанавливаются и затем обмениваются соответственно значения 3311</w:t>
      </w:r>
      <w:r w:rsidRPr="00BA71F3">
        <w:rPr>
          <w:sz w:val="28"/>
          <w:szCs w:val="28"/>
          <w:vertAlign w:val="subscript"/>
        </w:rPr>
        <w:t>16</w:t>
      </w:r>
      <w:r w:rsidRPr="00BA71F3">
        <w:rPr>
          <w:sz w:val="28"/>
          <w:szCs w:val="28"/>
        </w:rPr>
        <w:t xml:space="preserve"> и 00FF</w:t>
      </w:r>
      <w:r w:rsidRPr="00BA71F3">
        <w:rPr>
          <w:sz w:val="28"/>
          <w:szCs w:val="28"/>
          <w:vertAlign w:val="subscript"/>
        </w:rPr>
        <w:t>16</w:t>
      </w:r>
      <w:r w:rsidRPr="00BA71F3">
        <w:rPr>
          <w:sz w:val="28"/>
          <w:szCs w:val="28"/>
        </w:rPr>
        <w:t xml:space="preserve">  в BC и HL регистровых парах</w:t>
      </w:r>
      <w:r w:rsidR="002A10C2" w:rsidRPr="00BA71F3">
        <w:rPr>
          <w:sz w:val="28"/>
          <w:szCs w:val="28"/>
        </w:rPr>
        <w:t>.</w:t>
      </w:r>
    </w:p>
    <w:p w:rsidR="006722A6" w:rsidRPr="00BA71F3" w:rsidRDefault="006722A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3249A1" w:rsidRDefault="003249A1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sz w:val="28"/>
          <w:szCs w:val="28"/>
        </w:rPr>
        <w:t>Решение – с</w:t>
      </w:r>
      <w:r w:rsidR="009E275C" w:rsidRPr="00BA71F3">
        <w:rPr>
          <w:sz w:val="28"/>
          <w:szCs w:val="28"/>
        </w:rPr>
        <w:t xml:space="preserve">начала я использовал </w:t>
      </w:r>
      <w:r w:rsidR="008832CF" w:rsidRPr="00BA71F3">
        <w:rPr>
          <w:b/>
          <w:sz w:val="28"/>
          <w:szCs w:val="28"/>
          <w:lang w:val="en-US"/>
        </w:rPr>
        <w:t>LXI</w:t>
      </w:r>
      <w:r w:rsidR="009E275C" w:rsidRPr="00BA71F3">
        <w:rPr>
          <w:sz w:val="28"/>
          <w:szCs w:val="28"/>
        </w:rPr>
        <w:t xml:space="preserve"> для записи значений в регистровые пары</w:t>
      </w:r>
      <w:r w:rsidR="008832CF" w:rsidRPr="00BA71F3">
        <w:rPr>
          <w:sz w:val="28"/>
          <w:szCs w:val="28"/>
        </w:rPr>
        <w:t xml:space="preserve">, после, при помощи </w:t>
      </w:r>
      <w:r w:rsidR="008832CF" w:rsidRPr="00BA71F3">
        <w:rPr>
          <w:b/>
          <w:sz w:val="28"/>
          <w:szCs w:val="28"/>
          <w:lang w:val="en-US"/>
        </w:rPr>
        <w:t>PUSH</w:t>
      </w:r>
      <w:r w:rsidR="008832CF" w:rsidRPr="00BA71F3">
        <w:rPr>
          <w:sz w:val="28"/>
          <w:szCs w:val="28"/>
        </w:rPr>
        <w:t xml:space="preserve">, пришлось воспользоваться ОЗУ стенда как временным хранилищем, потом при помощи </w:t>
      </w:r>
      <w:r w:rsidR="008832CF" w:rsidRPr="00BA71F3">
        <w:rPr>
          <w:b/>
          <w:sz w:val="28"/>
          <w:szCs w:val="28"/>
          <w:lang w:val="en-US"/>
        </w:rPr>
        <w:t>MOV</w:t>
      </w:r>
      <w:r w:rsidR="008832CF" w:rsidRPr="00BA71F3">
        <w:rPr>
          <w:sz w:val="28"/>
          <w:szCs w:val="28"/>
        </w:rPr>
        <w:t xml:space="preserve"> я передал данные из пары </w:t>
      </w:r>
      <w:r w:rsidR="008832CF" w:rsidRPr="00BA71F3">
        <w:rPr>
          <w:sz w:val="28"/>
          <w:szCs w:val="28"/>
          <w:lang w:val="en-US"/>
        </w:rPr>
        <w:t>HL</w:t>
      </w:r>
      <w:r w:rsidR="008832CF" w:rsidRPr="00BA71F3">
        <w:rPr>
          <w:sz w:val="28"/>
          <w:szCs w:val="28"/>
        </w:rPr>
        <w:t xml:space="preserve"> в </w:t>
      </w:r>
      <w:r w:rsidR="008832CF" w:rsidRPr="00BA71F3">
        <w:rPr>
          <w:sz w:val="28"/>
          <w:szCs w:val="28"/>
          <w:lang w:val="en-US"/>
        </w:rPr>
        <w:t>BC</w:t>
      </w:r>
      <w:r w:rsidR="008832CF" w:rsidRPr="00BA71F3">
        <w:rPr>
          <w:sz w:val="28"/>
          <w:szCs w:val="28"/>
        </w:rPr>
        <w:t xml:space="preserve"> </w:t>
      </w:r>
      <w:proofErr w:type="gramStart"/>
      <w:r w:rsidR="008832CF" w:rsidRPr="00BA71F3">
        <w:rPr>
          <w:sz w:val="28"/>
          <w:szCs w:val="28"/>
        </w:rPr>
        <w:t>и</w:t>
      </w:r>
      <w:proofErr w:type="gramEnd"/>
      <w:r w:rsidR="008832CF" w:rsidRPr="00BA71F3">
        <w:rPr>
          <w:sz w:val="28"/>
          <w:szCs w:val="28"/>
        </w:rPr>
        <w:t xml:space="preserve"> в конце концов использовал </w:t>
      </w:r>
      <w:r w:rsidR="008832CF" w:rsidRPr="00BA71F3">
        <w:rPr>
          <w:b/>
          <w:sz w:val="28"/>
          <w:szCs w:val="28"/>
          <w:lang w:val="en-US"/>
        </w:rPr>
        <w:t>XTHL</w:t>
      </w:r>
      <w:r w:rsidR="008832CF" w:rsidRPr="00BA71F3">
        <w:rPr>
          <w:sz w:val="28"/>
          <w:szCs w:val="28"/>
        </w:rPr>
        <w:t xml:space="preserve"> чтобы данные которые были в </w:t>
      </w:r>
      <w:r w:rsidR="008832CF" w:rsidRPr="00BA71F3">
        <w:rPr>
          <w:sz w:val="28"/>
          <w:szCs w:val="28"/>
          <w:lang w:val="en-US"/>
        </w:rPr>
        <w:t>BC</w:t>
      </w:r>
      <w:r w:rsidR="008832CF" w:rsidRPr="00BA71F3">
        <w:rPr>
          <w:sz w:val="28"/>
          <w:szCs w:val="28"/>
        </w:rPr>
        <w:t xml:space="preserve"> записать в </w:t>
      </w:r>
      <w:r w:rsidR="008832CF" w:rsidRPr="00BA71F3">
        <w:rPr>
          <w:sz w:val="28"/>
          <w:szCs w:val="28"/>
          <w:lang w:val="en-US"/>
        </w:rPr>
        <w:t>HL</w:t>
      </w:r>
      <w:r w:rsidR="008832CF" w:rsidRPr="00BA71F3">
        <w:rPr>
          <w:sz w:val="28"/>
          <w:szCs w:val="28"/>
        </w:rPr>
        <w:t xml:space="preserve">. </w:t>
      </w:r>
    </w:p>
    <w:p w:rsidR="006722A6" w:rsidRPr="00BA71F3" w:rsidRDefault="006722A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3249A1" w:rsidRDefault="003249A1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noProof/>
          <w:sz w:val="28"/>
          <w:szCs w:val="28"/>
        </w:rPr>
        <w:drawing>
          <wp:inline distT="0" distB="0" distL="0" distR="0">
            <wp:extent cx="6769226" cy="4136065"/>
            <wp:effectExtent l="19050" t="0" r="0" b="0"/>
            <wp:docPr id="1" name="Рисунок 0" descr="лр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р4-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3575" cy="4138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Pr="00B37E8E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5E7C69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08" style="position:absolute;margin-left:114.9pt;margin-top:-34pt;width:167.4pt;height:314.75pt;z-index:251724800" coordorigin="3999,163" coordsize="3348,629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3" type="#_x0000_t32" style="position:absolute;left:5645;top:3059;width:0;height:362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left:4137;top:163;width:3003;height:503" o:regroupid="2">
              <v:textbox>
                <w:txbxContent>
                  <w:p w:rsidR="00F53E16" w:rsidRPr="00E95B52" w:rsidRDefault="00F53E16" w:rsidP="00F53E16">
                    <w:pPr>
                      <w:jc w:val="center"/>
                      <w:rPr>
                        <w:sz w:val="28"/>
                      </w:rPr>
                    </w:pPr>
                    <w:r w:rsidRPr="00E95B52">
                      <w:rPr>
                        <w:sz w:val="28"/>
                      </w:rPr>
                      <w:t>Начальные установки</w:t>
                    </w:r>
                  </w:p>
                </w:txbxContent>
              </v:textbox>
            </v:shape>
            <v:shape id="_x0000_s1085" type="#_x0000_t202" style="position:absolute;left:3999;top:3421;width:3348;height:816" o:regroupid="2">
              <v:textbox>
                <w:txbxContent>
                  <w:p w:rsidR="0058762A" w:rsidRPr="0058762A" w:rsidRDefault="0058762A" w:rsidP="0058762A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Запись данных из</w:t>
                    </w:r>
                    <w:r w:rsidRPr="0093352B">
                      <w:rPr>
                        <w:rFonts w:ascii="Times New Roman" w:hAnsi="Times New Roman" w:cs="Times New Roman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  <w:lang w:val="en-US"/>
                      </w:rPr>
                      <w:t>HL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 xml:space="preserve"> в </w:t>
                    </w:r>
                    <w:r>
                      <w:rPr>
                        <w:rFonts w:ascii="Times New Roman" w:hAnsi="Times New Roman" w:cs="Times New Roman"/>
                        <w:sz w:val="28"/>
                        <w:lang w:val="en-US"/>
                      </w:rPr>
                      <w:t>BC</w:t>
                    </w:r>
                  </w:p>
                  <w:p w:rsidR="00F53E16" w:rsidRPr="00E95B52" w:rsidRDefault="00F53E16" w:rsidP="00F53E16">
                    <w:pPr>
                      <w:pStyle w:val="5"/>
                      <w:spacing w:line="240" w:lineRule="auto"/>
                      <w:rPr>
                        <w:color w:val="auto"/>
                        <w:sz w:val="24"/>
                      </w:rPr>
                    </w:pPr>
                  </w:p>
                  <w:p w:rsidR="00F53E16" w:rsidRPr="00E95B52" w:rsidRDefault="00F53E16" w:rsidP="00F53E16"/>
                </w:txbxContent>
              </v:textbox>
            </v:shape>
            <v:roundrect id="_x0000_s1087" style="position:absolute;left:4541;top:5806;width:2255;height:652" arcsize="10923f" o:regroupid="2">
              <v:textbox>
                <w:txbxContent>
                  <w:p w:rsidR="00F53E16" w:rsidRPr="00E95B52" w:rsidRDefault="00F53E16" w:rsidP="00F53E16">
                    <w:pPr>
                      <w:rPr>
                        <w:sz w:val="28"/>
                      </w:rPr>
                    </w:pPr>
                    <w:r w:rsidRPr="00E95B52">
                      <w:rPr>
                        <w:sz w:val="28"/>
                      </w:rPr>
                      <w:t>Остановка</w:t>
                    </w:r>
                  </w:p>
                </w:txbxContent>
              </v:textbox>
            </v:roundrect>
            <v:shape id="_x0000_s1090" type="#_x0000_t32" style="position:absolute;left:5645;top:4237;width:0;height:486" o:connectortype="straight" o:regroupid="2">
              <v:stroke endarrow="block"/>
            </v:shape>
            <v:shape id="_x0000_s1092" type="#_x0000_t32" style="position:absolute;left:5645;top:1835;width:0;height:408" o:connectortype="straight" o:regroupid="2">
              <v:stroke endarrow="block"/>
            </v:shape>
            <v:shape id="_x0000_s1093" type="#_x0000_t32" style="position:absolute;left:5645;top:666;width:0;height:353" o:connectortype="straight" o:regroupid="2">
              <v:stroke endarrow="block"/>
            </v:shape>
            <v:shape id="_x0000_s1104" type="#_x0000_t202" style="position:absolute;left:3999;top:2243;width:3348;height:816">
              <v:textbox>
                <w:txbxContent>
                  <w:p w:rsidR="0093352B" w:rsidRPr="0093352B" w:rsidRDefault="0093352B" w:rsidP="0093352B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Запись данных из</w:t>
                    </w:r>
                    <w:r w:rsidRPr="0093352B">
                      <w:rPr>
                        <w:rFonts w:ascii="Times New Roman" w:hAnsi="Times New Roman" w:cs="Times New Roman"/>
                        <w:sz w:val="28"/>
                      </w:rPr>
                      <w:t xml:space="preserve"> </w:t>
                    </w:r>
                    <w:r w:rsidRPr="0093352B">
                      <w:rPr>
                        <w:rFonts w:ascii="Times New Roman" w:hAnsi="Times New Roman" w:cs="Times New Roman"/>
                        <w:sz w:val="28"/>
                        <w:lang w:val="en-US"/>
                      </w:rPr>
                      <w:t>BC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 xml:space="preserve"> в ОЗУ стенда</w:t>
                    </w:r>
                    <w:r w:rsidRPr="0093352B">
                      <w:rPr>
                        <w:rFonts w:ascii="Times New Roman" w:hAnsi="Times New Roman" w:cs="Times New Roman"/>
                        <w:sz w:val="28"/>
                      </w:rPr>
                      <w:t xml:space="preserve"> </w:t>
                    </w:r>
                  </w:p>
                  <w:p w:rsidR="0093352B" w:rsidRPr="00E95B52" w:rsidRDefault="0093352B" w:rsidP="0093352B">
                    <w:pPr>
                      <w:pStyle w:val="5"/>
                      <w:spacing w:line="240" w:lineRule="auto"/>
                      <w:rPr>
                        <w:color w:val="auto"/>
                        <w:sz w:val="24"/>
                      </w:rPr>
                    </w:pPr>
                  </w:p>
                  <w:p w:rsidR="0093352B" w:rsidRPr="00E95B52" w:rsidRDefault="0093352B" w:rsidP="0093352B"/>
                </w:txbxContent>
              </v:textbox>
            </v:shape>
            <v:shape id="_x0000_s1105" type="#_x0000_t202" style="position:absolute;left:3999;top:1019;width:3348;height:816">
              <v:textbox>
                <w:txbxContent>
                  <w:p w:rsidR="003B5371" w:rsidRPr="003B5371" w:rsidRDefault="003B5371" w:rsidP="003B537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lang w:val="en-US"/>
                      </w:rPr>
                    </w:pPr>
                    <w:r w:rsidRPr="003B5371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>BC=3311</w: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t xml:space="preserve">;   </w:t>
                    </w:r>
                    <w:r w:rsidRPr="003B5371">
                      <w:rPr>
                        <w:rFonts w:ascii="Times New Roman" w:hAnsi="Times New Roman" w:cs="Times New Roman"/>
                        <w:sz w:val="24"/>
                        <w:lang w:val="en-US"/>
                      </w:rPr>
                      <w:t>HL=00FF</w:t>
                    </w:r>
                  </w:p>
                  <w:p w:rsidR="003B5371" w:rsidRPr="00E95B52" w:rsidRDefault="003B5371" w:rsidP="003B5371">
                    <w:pPr>
                      <w:pStyle w:val="5"/>
                      <w:spacing w:line="240" w:lineRule="auto"/>
                      <w:rPr>
                        <w:color w:val="auto"/>
                        <w:sz w:val="24"/>
                      </w:rPr>
                    </w:pPr>
                  </w:p>
                  <w:p w:rsidR="003B5371" w:rsidRPr="00E95B52" w:rsidRDefault="003B5371" w:rsidP="003B5371"/>
                </w:txbxContent>
              </v:textbox>
            </v:shape>
            <v:shape id="_x0000_s1106" type="#_x0000_t202" style="position:absolute;left:3999;top:4723;width:3348;height:816">
              <v:textbox>
                <w:txbxContent>
                  <w:p w:rsidR="0058762A" w:rsidRPr="0058762A" w:rsidRDefault="0058762A" w:rsidP="0058762A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Запись данных из</w:t>
                    </w:r>
                    <w:r w:rsidRPr="0093352B">
                      <w:rPr>
                        <w:rFonts w:ascii="Times New Roman" w:hAnsi="Times New Roman" w:cs="Times New Roman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</w:rPr>
                      <w:t xml:space="preserve">ОЗУ стенда в </w:t>
                    </w:r>
                    <w:r>
                      <w:rPr>
                        <w:rFonts w:ascii="Times New Roman" w:hAnsi="Times New Roman" w:cs="Times New Roman"/>
                        <w:sz w:val="28"/>
                        <w:lang w:val="en-US"/>
                      </w:rPr>
                      <w:t>HL</w:t>
                    </w:r>
                    <w:r w:rsidRPr="0093352B">
                      <w:rPr>
                        <w:rFonts w:ascii="Times New Roman" w:hAnsi="Times New Roman" w:cs="Times New Roman"/>
                        <w:sz w:val="28"/>
                      </w:rPr>
                      <w:t xml:space="preserve"> </w:t>
                    </w:r>
                  </w:p>
                  <w:p w:rsidR="0058762A" w:rsidRPr="00E95B52" w:rsidRDefault="0058762A" w:rsidP="0058762A">
                    <w:pPr>
                      <w:pStyle w:val="5"/>
                      <w:spacing w:line="240" w:lineRule="auto"/>
                      <w:rPr>
                        <w:color w:val="auto"/>
                        <w:sz w:val="24"/>
                      </w:rPr>
                    </w:pPr>
                  </w:p>
                  <w:p w:rsidR="0058762A" w:rsidRPr="00E95B52" w:rsidRDefault="0058762A" w:rsidP="0058762A"/>
                </w:txbxContent>
              </v:textbox>
            </v:shape>
            <v:shape id="_x0000_s1107" type="#_x0000_t32" style="position:absolute;left:5645;top:5539;width:0;height:267" o:connectortype="straight">
              <v:stroke endarrow="block"/>
            </v:shape>
          </v:group>
        </w:pict>
      </w: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F53E16" w:rsidRDefault="00F53E1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  <w:lang w:val="en-US"/>
        </w:rPr>
      </w:pPr>
    </w:p>
    <w:p w:rsidR="0058762A" w:rsidRDefault="0058762A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  <w:lang w:val="en-US"/>
        </w:rPr>
      </w:pPr>
    </w:p>
    <w:p w:rsidR="0058762A" w:rsidRPr="0058762A" w:rsidRDefault="0058762A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  <w:lang w:val="en-US"/>
        </w:rPr>
      </w:pPr>
    </w:p>
    <w:p w:rsidR="003B5371" w:rsidRDefault="003B5371" w:rsidP="003B5371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774FA3" w:rsidRDefault="00774FA3" w:rsidP="003B5371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1"/>
        <w:gridCol w:w="1379"/>
        <w:gridCol w:w="1825"/>
        <w:gridCol w:w="3827"/>
      </w:tblGrid>
      <w:tr w:rsidR="0058762A" w:rsidRPr="002A4F54" w:rsidTr="005B0C1D">
        <w:tc>
          <w:tcPr>
            <w:tcW w:w="961" w:type="dxa"/>
          </w:tcPr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Адрес ячейки памяти</w:t>
            </w:r>
          </w:p>
        </w:tc>
        <w:tc>
          <w:tcPr>
            <w:tcW w:w="1379" w:type="dxa"/>
          </w:tcPr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 xml:space="preserve">Код </w:t>
            </w:r>
          </w:p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1825" w:type="dxa"/>
          </w:tcPr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Мнемокод</w:t>
            </w:r>
          </w:p>
        </w:tc>
        <w:tc>
          <w:tcPr>
            <w:tcW w:w="3827" w:type="dxa"/>
          </w:tcPr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58762A" w:rsidRPr="002A4F54" w:rsidTr="005B0C1D">
        <w:tc>
          <w:tcPr>
            <w:tcW w:w="961" w:type="dxa"/>
          </w:tcPr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0800</w:t>
            </w: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1</w:t>
            </w: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2</w:t>
            </w: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3</w:t>
            </w: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4</w:t>
            </w: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4F54">
              <w:rPr>
                <w:rFonts w:ascii="Times New Roman" w:hAnsi="Times New Roman" w:cs="Times New Roman"/>
              </w:rPr>
              <w:t>5</w:t>
            </w:r>
          </w:p>
          <w:p w:rsidR="0058762A" w:rsidRP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6</w:t>
            </w: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7</w:t>
            </w: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4F54">
              <w:rPr>
                <w:rFonts w:ascii="Times New Roman" w:hAnsi="Times New Roman" w:cs="Times New Roman"/>
              </w:rPr>
              <w:t>8</w:t>
            </w:r>
          </w:p>
          <w:p w:rsidR="0058762A" w:rsidRP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4F54">
              <w:rPr>
                <w:rFonts w:ascii="Times New Roman" w:hAnsi="Times New Roman" w:cs="Times New Roman"/>
              </w:rPr>
              <w:t>9</w:t>
            </w: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P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  <w:lang w:val="en-US"/>
              </w:rPr>
              <w:t>A</w:t>
            </w:r>
          </w:p>
          <w:p w:rsidR="00774FA3" w:rsidRDefault="00774FA3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4F54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58762A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8762A" w:rsidRPr="002A4F54" w:rsidRDefault="0058762A" w:rsidP="005B0C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8762A" w:rsidRPr="00774FA3" w:rsidRDefault="0058762A" w:rsidP="00774F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1379" w:type="dxa"/>
          </w:tcPr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01</w:t>
            </w: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  <w:p w:rsidR="0058762A" w:rsidRPr="00925487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FF</w:t>
            </w: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</w:p>
          <w:p w:rsidR="0058762A" w:rsidRPr="00925487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</w:t>
            </w: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C5</w:t>
            </w: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  <w:p w:rsidR="00774FA3" w:rsidRDefault="00774FA3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4D</w:t>
            </w:r>
          </w:p>
          <w:p w:rsid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774FA3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E3</w:t>
            </w:r>
          </w:p>
        </w:tc>
        <w:tc>
          <w:tcPr>
            <w:tcW w:w="1825" w:type="dxa"/>
          </w:tcPr>
          <w:p w:rsidR="0058762A" w:rsidRPr="0058762A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8762A" w:rsidRP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lang w:val="en-US"/>
              </w:rPr>
            </w:pPr>
            <w:proofErr w:type="spellStart"/>
            <w:r w:rsidRPr="0058762A">
              <w:rPr>
                <w:rFonts w:ascii="MS Sans Serif" w:hAnsi="MS Sans Serif" w:cs="MS Sans Serif"/>
                <w:lang w:val="en-US"/>
              </w:rPr>
              <w:t>lxi</w:t>
            </w:r>
            <w:proofErr w:type="spellEnd"/>
            <w:r w:rsidRPr="0058762A">
              <w:rPr>
                <w:rFonts w:ascii="MS Sans Serif" w:hAnsi="MS Sans Serif" w:cs="MS Sans Serif"/>
                <w:lang w:val="en-US"/>
              </w:rPr>
              <w:t xml:space="preserve"> b, </w:t>
            </w:r>
            <w:r w:rsidRPr="0058762A">
              <w:rPr>
                <w:rFonts w:ascii="Tahoma" w:hAnsi="Tahoma" w:cs="Tahoma"/>
                <w:lang w:val="en-US"/>
              </w:rPr>
              <w:t>3311</w:t>
            </w: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lang w:val="en-US"/>
              </w:rPr>
            </w:pPr>
          </w:p>
          <w:p w:rsidR="0058762A" w:rsidRP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Cs/>
                <w:lang w:val="en-US"/>
              </w:rPr>
            </w:pPr>
            <w:proofErr w:type="spellStart"/>
            <w:r w:rsidRPr="0058762A">
              <w:rPr>
                <w:rFonts w:ascii="MS Sans Serif" w:hAnsi="MS Sans Serif" w:cs="MS Sans Serif"/>
                <w:lang w:val="en-US"/>
              </w:rPr>
              <w:t>lxi</w:t>
            </w:r>
            <w:proofErr w:type="spellEnd"/>
            <w:r w:rsidRPr="0058762A">
              <w:rPr>
                <w:rFonts w:ascii="MS Sans Serif" w:hAnsi="MS Sans Serif" w:cs="MS Sans Serif"/>
                <w:lang w:val="en-US"/>
              </w:rPr>
              <w:t xml:space="preserve"> h, </w:t>
            </w:r>
            <w:r w:rsidRPr="0058762A">
              <w:rPr>
                <w:rFonts w:ascii="Tahoma" w:hAnsi="Tahoma" w:cs="Tahoma"/>
                <w:lang w:val="en-US"/>
              </w:rPr>
              <w:t>00FF</w:t>
            </w: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Cs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Cs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Cs/>
                <w:lang w:val="en-US"/>
              </w:rPr>
            </w:pPr>
          </w:p>
          <w:p w:rsidR="0058762A" w:rsidRP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  <w:proofErr w:type="spellStart"/>
            <w:r w:rsidRPr="0058762A">
              <w:rPr>
                <w:rFonts w:ascii="MS Sans Serif" w:hAnsi="MS Sans Serif" w:cs="MS Sans Serif"/>
                <w:bCs/>
                <w:lang w:val="en-US"/>
              </w:rPr>
              <w:t>lxi</w:t>
            </w:r>
            <w:proofErr w:type="spellEnd"/>
            <w:r w:rsidRPr="0058762A">
              <w:rPr>
                <w:rFonts w:ascii="MS Sans Serif" w:hAnsi="MS Sans Serif" w:cs="MS Sans Serif"/>
                <w:bCs/>
                <w:lang w:val="en-US"/>
              </w:rPr>
              <w:t xml:space="preserve"> sp, </w:t>
            </w:r>
            <w:r w:rsidRPr="0058762A">
              <w:rPr>
                <w:rFonts w:ascii="Tahoma" w:hAnsi="Tahoma" w:cs="Tahoma"/>
                <w:bCs/>
                <w:lang w:val="en-US"/>
              </w:rPr>
              <w:t>0826</w:t>
            </w: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P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  <w:r w:rsidRPr="0058762A">
              <w:rPr>
                <w:rFonts w:ascii="Tahoma" w:hAnsi="Tahoma" w:cs="Tahoma"/>
                <w:bCs/>
                <w:lang w:val="en-US"/>
              </w:rPr>
              <w:t>push b</w:t>
            </w: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P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  <w:proofErr w:type="spellStart"/>
            <w:r w:rsidRPr="0058762A">
              <w:rPr>
                <w:rFonts w:ascii="Tahoma" w:hAnsi="Tahoma" w:cs="Tahoma"/>
                <w:bCs/>
                <w:lang w:val="en-US"/>
              </w:rPr>
              <w:t>mov</w:t>
            </w:r>
            <w:proofErr w:type="spellEnd"/>
            <w:r w:rsidRPr="0058762A">
              <w:rPr>
                <w:rFonts w:ascii="Tahoma" w:hAnsi="Tahoma" w:cs="Tahoma"/>
                <w:bCs/>
                <w:lang w:val="en-US"/>
              </w:rPr>
              <w:t xml:space="preserve"> b, h</w:t>
            </w:r>
          </w:p>
          <w:p w:rsidR="00774FA3" w:rsidRDefault="00774FA3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</w:p>
          <w:p w:rsidR="0058762A" w:rsidRPr="0058762A" w:rsidRDefault="0058762A" w:rsidP="00587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lang w:val="en-US"/>
              </w:rPr>
            </w:pPr>
            <w:proofErr w:type="spellStart"/>
            <w:r w:rsidRPr="0058762A">
              <w:rPr>
                <w:rFonts w:ascii="Tahoma" w:hAnsi="Tahoma" w:cs="Tahoma"/>
                <w:bCs/>
                <w:lang w:val="en-US"/>
              </w:rPr>
              <w:t>mov</w:t>
            </w:r>
            <w:proofErr w:type="spellEnd"/>
            <w:r w:rsidRPr="0058762A">
              <w:rPr>
                <w:rFonts w:ascii="Tahoma" w:hAnsi="Tahoma" w:cs="Tahoma"/>
                <w:bCs/>
                <w:lang w:val="en-US"/>
              </w:rPr>
              <w:t xml:space="preserve"> c, l</w:t>
            </w:r>
          </w:p>
          <w:p w:rsidR="0058762A" w:rsidRDefault="0058762A" w:rsidP="0058762A">
            <w:pPr>
              <w:spacing w:after="0"/>
              <w:jc w:val="both"/>
              <w:rPr>
                <w:rFonts w:ascii="Tahoma" w:hAnsi="Tahoma" w:cs="Tahoma"/>
                <w:bCs/>
                <w:lang w:val="en-US"/>
              </w:rPr>
            </w:pPr>
          </w:p>
          <w:p w:rsidR="0058762A" w:rsidRDefault="0058762A" w:rsidP="0058762A">
            <w:pPr>
              <w:spacing w:after="0"/>
              <w:jc w:val="both"/>
              <w:rPr>
                <w:rFonts w:ascii="Tahoma" w:hAnsi="Tahoma" w:cs="Tahoma"/>
                <w:bCs/>
                <w:lang w:val="en-US"/>
              </w:rPr>
            </w:pPr>
          </w:p>
          <w:p w:rsidR="0058762A" w:rsidRPr="00774FA3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762A">
              <w:rPr>
                <w:rFonts w:ascii="Tahoma" w:hAnsi="Tahoma" w:cs="Tahoma"/>
                <w:bCs/>
                <w:lang w:val="en-US"/>
              </w:rPr>
              <w:t>xthl</w:t>
            </w:r>
            <w:proofErr w:type="spellEnd"/>
          </w:p>
        </w:tc>
        <w:tc>
          <w:tcPr>
            <w:tcW w:w="3827" w:type="dxa"/>
          </w:tcPr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>Начальные установки</w:t>
            </w:r>
          </w:p>
          <w:p w:rsidR="0058762A" w:rsidRPr="00F53E16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 xml:space="preserve">массив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</w:p>
          <w:p w:rsidR="00B63ACB" w:rsidRPr="003C3B27" w:rsidRDefault="00B63ACB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63ACB" w:rsidRPr="003C3B27" w:rsidRDefault="00B63ACB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58762A" w:rsidRPr="00774FA3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A4F54">
              <w:rPr>
                <w:rFonts w:ascii="Times New Roman" w:hAnsi="Times New Roman" w:cs="Times New Roman"/>
              </w:rPr>
              <w:t xml:space="preserve">массив </w:t>
            </w:r>
            <w:r w:rsidR="00774FA3">
              <w:rPr>
                <w:rFonts w:ascii="Times New Roman" w:hAnsi="Times New Roman" w:cs="Times New Roman"/>
                <w:lang w:val="en-US"/>
              </w:rPr>
              <w:t>H</w:t>
            </w:r>
          </w:p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58762A" w:rsidRPr="002A4F54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58762A" w:rsidRPr="003C3B27" w:rsidRDefault="0058762A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63ACB" w:rsidRDefault="00B63ACB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для записи в ОЗУ стенда</w:t>
            </w:r>
          </w:p>
          <w:p w:rsidR="00B63ACB" w:rsidRDefault="00B63ACB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63ACB" w:rsidRDefault="00B63ACB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774FA3" w:rsidRPr="00774FA3" w:rsidRDefault="00774FA3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в ОЗУ стенда данных из массива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</w:p>
          <w:p w:rsidR="00774FA3" w:rsidRDefault="00774FA3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774FA3" w:rsidRDefault="00774FA3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B63ACB" w:rsidRDefault="00774FA3" w:rsidP="005B0C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данных из регистра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 xml:space="preserve"> в регистр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774FA3" w:rsidRPr="003C3B27" w:rsidRDefault="00774FA3" w:rsidP="00774F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данных из регистра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 xml:space="preserve"> в регистр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774FA3" w:rsidRPr="003C3B27" w:rsidRDefault="00774FA3" w:rsidP="00774FA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774FA3" w:rsidRDefault="00774FA3" w:rsidP="00774F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</w:t>
            </w:r>
            <w:r w:rsidRPr="00774F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данных из ОЗУ стенда в массив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  <w:p w:rsidR="00774FA3" w:rsidRPr="00774FA3" w:rsidRDefault="00774FA3" w:rsidP="00774FA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5169" w:rsidRPr="00BA71F3" w:rsidRDefault="00A45169" w:rsidP="00A45169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sz w:val="28"/>
          <w:szCs w:val="28"/>
        </w:rPr>
        <w:lastRenderedPageBreak/>
        <w:t xml:space="preserve">Пояснение – только так у меня получилось совершить обмен данными между </w:t>
      </w:r>
      <w:r w:rsidRPr="00BA71F3">
        <w:rPr>
          <w:sz w:val="28"/>
          <w:szCs w:val="28"/>
          <w:lang w:val="en-US"/>
        </w:rPr>
        <w:t>HL</w:t>
      </w:r>
      <w:r w:rsidRPr="00BA71F3">
        <w:rPr>
          <w:sz w:val="28"/>
          <w:szCs w:val="28"/>
        </w:rPr>
        <w:t xml:space="preserve"> и </w:t>
      </w:r>
      <w:r w:rsidRPr="00BA71F3">
        <w:rPr>
          <w:sz w:val="28"/>
          <w:szCs w:val="28"/>
          <w:lang w:val="en-US"/>
        </w:rPr>
        <w:t>BC</w:t>
      </w:r>
      <w:r w:rsidRPr="00BA71F3">
        <w:rPr>
          <w:sz w:val="28"/>
          <w:szCs w:val="28"/>
        </w:rPr>
        <w:t xml:space="preserve"> потому, что я не нашёл как сразу совершить обмен напрямую, как например можно сделать при помощи </w:t>
      </w:r>
      <w:r w:rsidRPr="00BA71F3">
        <w:rPr>
          <w:sz w:val="28"/>
          <w:szCs w:val="28"/>
          <w:lang w:val="en-US"/>
        </w:rPr>
        <w:t>XCHG</w:t>
      </w:r>
      <w:r w:rsidRPr="00BA71F3">
        <w:rPr>
          <w:sz w:val="28"/>
          <w:szCs w:val="28"/>
        </w:rPr>
        <w:t xml:space="preserve">, но для </w:t>
      </w:r>
      <w:r w:rsidRPr="00BA71F3">
        <w:rPr>
          <w:sz w:val="28"/>
          <w:szCs w:val="28"/>
          <w:lang w:val="en-US"/>
        </w:rPr>
        <w:t>DE</w:t>
      </w:r>
      <w:r w:rsidRPr="00BA71F3">
        <w:rPr>
          <w:sz w:val="28"/>
          <w:szCs w:val="28"/>
        </w:rPr>
        <w:t xml:space="preserve"> и </w:t>
      </w:r>
      <w:r w:rsidRPr="00BA71F3">
        <w:rPr>
          <w:sz w:val="28"/>
          <w:szCs w:val="28"/>
          <w:lang w:val="en-US"/>
        </w:rPr>
        <w:t>HL</w:t>
      </w:r>
      <w:r w:rsidRPr="00BA71F3">
        <w:rPr>
          <w:sz w:val="28"/>
          <w:szCs w:val="28"/>
        </w:rPr>
        <w:t>.</w:t>
      </w:r>
    </w:p>
    <w:p w:rsidR="00774FA3" w:rsidRDefault="00774FA3" w:rsidP="003249A1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</w:p>
    <w:p w:rsidR="006722A6" w:rsidRDefault="006722A6" w:rsidP="003249A1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</w:p>
    <w:p w:rsidR="003249A1" w:rsidRPr="00BA71F3" w:rsidRDefault="003249A1" w:rsidP="003249A1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 w:rsidRPr="00BA71F3">
        <w:rPr>
          <w:b/>
          <w:sz w:val="28"/>
          <w:szCs w:val="28"/>
        </w:rPr>
        <w:t>Вариант 17</w:t>
      </w:r>
    </w:p>
    <w:p w:rsidR="003C3B27" w:rsidRDefault="002A10C2" w:rsidP="00DF23CF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sz w:val="28"/>
          <w:szCs w:val="28"/>
        </w:rPr>
        <w:t>Задание – составить программу, которая анализирует разряд однобайтовых кодов, хранящихся в регистре</w:t>
      </w:r>
      <w:proofErr w:type="gramStart"/>
      <w:r w:rsidRPr="00BA71F3">
        <w:rPr>
          <w:sz w:val="28"/>
          <w:szCs w:val="28"/>
        </w:rPr>
        <w:t xml:space="preserve"> В</w:t>
      </w:r>
      <w:proofErr w:type="gramEnd"/>
      <w:r w:rsidRPr="00BA71F3">
        <w:rPr>
          <w:sz w:val="28"/>
          <w:szCs w:val="28"/>
        </w:rPr>
        <w:t>, и, если они равны 1, заносит в С код FF</w:t>
      </w:r>
      <w:r w:rsidRPr="00BA71F3">
        <w:rPr>
          <w:sz w:val="28"/>
          <w:szCs w:val="28"/>
          <w:vertAlign w:val="subscript"/>
        </w:rPr>
        <w:t>16</w:t>
      </w:r>
      <w:r w:rsidRPr="00BA71F3">
        <w:rPr>
          <w:sz w:val="28"/>
          <w:szCs w:val="28"/>
        </w:rPr>
        <w:t>: четвёртый разряд.</w:t>
      </w:r>
      <w:r w:rsidR="00DF23CF">
        <w:rPr>
          <w:sz w:val="28"/>
          <w:szCs w:val="28"/>
        </w:rPr>
        <w:t xml:space="preserve"> </w:t>
      </w:r>
    </w:p>
    <w:p w:rsidR="00D82686" w:rsidRPr="00B34BD6" w:rsidRDefault="00DF23CF" w:rsidP="00DF23CF">
      <w:pPr>
        <w:pStyle w:val="a3"/>
        <w:spacing w:after="0" w:afterAutospacing="0"/>
        <w:rPr>
          <w:color w:val="000000"/>
          <w:sz w:val="28"/>
          <w:szCs w:val="28"/>
        </w:rPr>
      </w:pPr>
      <w:r w:rsidRPr="00BA71F3">
        <w:rPr>
          <w:sz w:val="28"/>
          <w:szCs w:val="28"/>
        </w:rPr>
        <w:t>Пояснение –</w:t>
      </w:r>
      <w:r>
        <w:rPr>
          <w:color w:val="000000"/>
          <w:sz w:val="28"/>
          <w:szCs w:val="28"/>
        </w:rPr>
        <w:t>Проверка осуществлялась с числом 30 в регистре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, у которого 4 разряд равен 1. </w:t>
      </w:r>
    </w:p>
    <w:p w:rsidR="005E06EE" w:rsidRPr="00B34BD6" w:rsidRDefault="005E06EE" w:rsidP="00DF23CF">
      <w:pPr>
        <w:pStyle w:val="a3"/>
        <w:spacing w:after="0" w:afterAutospacing="0"/>
        <w:rPr>
          <w:color w:val="000000"/>
          <w:sz w:val="28"/>
          <w:szCs w:val="28"/>
        </w:rPr>
      </w:pPr>
    </w:p>
    <w:p w:rsidR="00DF23CF" w:rsidRDefault="00A45169" w:rsidP="00D82686">
      <w:pPr>
        <w:pStyle w:val="a3"/>
        <w:spacing w:before="0" w:beforeAutospacing="0" w:after="0" w:afterAutospacing="0"/>
        <w:rPr>
          <w:sz w:val="28"/>
          <w:szCs w:val="28"/>
        </w:rPr>
      </w:pPr>
      <w:r w:rsidRPr="00BA71F3">
        <w:rPr>
          <w:sz w:val="28"/>
          <w:szCs w:val="28"/>
        </w:rPr>
        <w:t>Решение</w:t>
      </w:r>
    </w:p>
    <w:p w:rsidR="00DF23CF" w:rsidRPr="006F618E" w:rsidRDefault="005E06EE" w:rsidP="00D8268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26988" cy="2965837"/>
            <wp:effectExtent l="19050" t="0" r="2012" b="0"/>
            <wp:docPr id="2" name="Рисунок 1" descr="лр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р4-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523" cy="2968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6EE" w:rsidRPr="00BA71F3" w:rsidRDefault="005E06EE" w:rsidP="00D82686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489"/>
        <w:gridCol w:w="1080"/>
        <w:gridCol w:w="1825"/>
        <w:gridCol w:w="3827"/>
      </w:tblGrid>
      <w:tr w:rsidR="002A4F54" w:rsidRPr="002A4F54" w:rsidTr="00C32CD4">
        <w:tc>
          <w:tcPr>
            <w:tcW w:w="851" w:type="dxa"/>
          </w:tcPr>
          <w:p w:rsidR="002A4F54" w:rsidRPr="00C32CD4" w:rsidRDefault="0054313C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sz w:val="20"/>
                <w:szCs w:val="20"/>
              </w:rPr>
              <w:t xml:space="preserve"> </w:t>
            </w:r>
            <w:r w:rsidR="002A4F54" w:rsidRPr="00C32CD4">
              <w:rPr>
                <w:rFonts w:ascii="Times New Roman" w:hAnsi="Times New Roman" w:cs="Times New Roman"/>
                <w:sz w:val="20"/>
                <w:szCs w:val="20"/>
              </w:rPr>
              <w:t>Адрес ячейки памяти</w:t>
            </w:r>
          </w:p>
        </w:tc>
        <w:tc>
          <w:tcPr>
            <w:tcW w:w="1489" w:type="dxa"/>
          </w:tcPr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операции</w:t>
            </w:r>
          </w:p>
        </w:tc>
        <w:tc>
          <w:tcPr>
            <w:tcW w:w="1080" w:type="dxa"/>
          </w:tcPr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Метка</w:t>
            </w:r>
          </w:p>
        </w:tc>
        <w:tc>
          <w:tcPr>
            <w:tcW w:w="1825" w:type="dxa"/>
          </w:tcPr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Мнемокод</w:t>
            </w:r>
          </w:p>
        </w:tc>
        <w:tc>
          <w:tcPr>
            <w:tcW w:w="3827" w:type="dxa"/>
          </w:tcPr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2A4F54" w:rsidRPr="002A4F54" w:rsidTr="00C32CD4">
        <w:tc>
          <w:tcPr>
            <w:tcW w:w="851" w:type="dxa"/>
          </w:tcPr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32CD4" w:rsidRDefault="00C32CD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2CD4" w:rsidRDefault="00C32CD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C32CD4" w:rsidRDefault="00C32CD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32CD4" w:rsidRDefault="00C32CD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2A4F54" w:rsidP="002A4F5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A4F54" w:rsidRPr="00C32CD4" w:rsidRDefault="002A4F54" w:rsidP="005E06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9" w:type="dxa"/>
          </w:tcPr>
          <w:p w:rsidR="002A4F54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</w:t>
            </w:r>
            <w:r w:rsidR="00D82686"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3E</w:t>
            </w:r>
          </w:p>
          <w:p w:rsidR="002A4F54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10</w:t>
            </w:r>
          </w:p>
          <w:p w:rsidR="00D82686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A4F54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A0</w:t>
            </w:r>
          </w:p>
          <w:p w:rsidR="00D82686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</w:t>
            </w:r>
          </w:p>
          <w:p w:rsidR="002A4F54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A7</w:t>
            </w:r>
          </w:p>
          <w:p w:rsidR="00D82686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A4F54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C2</w:t>
            </w:r>
          </w:p>
          <w:p w:rsidR="002A4F54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08</w:t>
            </w:r>
          </w:p>
          <w:p w:rsidR="002A4F54" w:rsidRPr="00C32CD4" w:rsidRDefault="00D82686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08</w:t>
            </w: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76</w:t>
            </w:r>
          </w:p>
          <w:p w:rsidR="00C32CD4" w:rsidRDefault="005E06EE" w:rsidP="005E06E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</w:p>
          <w:p w:rsidR="005E06EE" w:rsidRPr="00C32CD4" w:rsidRDefault="00C32CD4" w:rsidP="005E06E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E06EE"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0E</w:t>
            </w:r>
          </w:p>
          <w:p w:rsidR="002A4F54" w:rsidRPr="00C32CD4" w:rsidRDefault="005E06EE" w:rsidP="005E06E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FF       </w:t>
            </w:r>
          </w:p>
        </w:tc>
        <w:tc>
          <w:tcPr>
            <w:tcW w:w="1080" w:type="dxa"/>
          </w:tcPr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E06EE" w:rsidRPr="00C32CD4" w:rsidRDefault="005E06EE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32CD4" w:rsidRPr="00C32CD4" w:rsidRDefault="00C32CD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161725" w:rsidP="005E06E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Label</w:t>
            </w:r>
            <w:r w:rsidR="002A4F54" w:rsidRPr="00C32C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25" w:type="dxa"/>
          </w:tcPr>
          <w:p w:rsidR="00DF23CF" w:rsidRPr="00C32CD4" w:rsidRDefault="00DF23CF" w:rsidP="00DF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mvi</w:t>
            </w:r>
            <w:proofErr w:type="spellEnd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a, 10</w:t>
            </w:r>
          </w:p>
          <w:p w:rsidR="00D82686" w:rsidRPr="00C32CD4" w:rsidRDefault="00D82686" w:rsidP="00DF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D82686" w:rsidRPr="00C32CD4" w:rsidRDefault="00D82686" w:rsidP="00DF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DF23CF" w:rsidRPr="00C32CD4" w:rsidRDefault="00DF23CF" w:rsidP="00DF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ana</w:t>
            </w:r>
            <w:proofErr w:type="spellEnd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b</w:t>
            </w:r>
          </w:p>
          <w:p w:rsidR="00D82686" w:rsidRPr="00C32CD4" w:rsidRDefault="00D82686" w:rsidP="00DF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DF23CF" w:rsidRPr="00C32CD4" w:rsidRDefault="00DF23CF" w:rsidP="00DF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ana</w:t>
            </w:r>
            <w:proofErr w:type="spellEnd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a</w:t>
            </w:r>
          </w:p>
          <w:p w:rsidR="00D82686" w:rsidRPr="00C32CD4" w:rsidRDefault="00D82686" w:rsidP="00DF23CF">
            <w:pPr>
              <w:spacing w:after="0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2A4F54" w:rsidRPr="00C32CD4" w:rsidRDefault="00DF23CF" w:rsidP="00DF23CF">
            <w:pPr>
              <w:spacing w:after="0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jnz</w:t>
            </w:r>
            <w:proofErr w:type="spellEnd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label</w:t>
            </w:r>
          </w:p>
          <w:p w:rsidR="005E06EE" w:rsidRPr="00C32CD4" w:rsidRDefault="005E06EE" w:rsidP="00DF23CF">
            <w:pPr>
              <w:spacing w:after="0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C32CD4" w:rsidRPr="00B34BD6" w:rsidRDefault="00C32CD4" w:rsidP="005E0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C32CD4" w:rsidRPr="00B34BD6" w:rsidRDefault="00C32CD4" w:rsidP="005E0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5E06EE" w:rsidRPr="00C32CD4" w:rsidRDefault="005E06EE" w:rsidP="005E0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hlt</w:t>
            </w:r>
            <w:proofErr w:type="spellEnd"/>
          </w:p>
          <w:p w:rsidR="00C32CD4" w:rsidRPr="00B34BD6" w:rsidRDefault="00C32CD4" w:rsidP="005E0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5E06EE" w:rsidRPr="00C32CD4" w:rsidRDefault="005E06EE" w:rsidP="00C32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mvi</w:t>
            </w:r>
            <w:proofErr w:type="spellEnd"/>
            <w:r w:rsidRPr="00C32CD4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c, FF</w:t>
            </w:r>
          </w:p>
        </w:tc>
        <w:tc>
          <w:tcPr>
            <w:tcW w:w="3827" w:type="dxa"/>
          </w:tcPr>
          <w:p w:rsidR="00D82686" w:rsidRPr="00C32CD4" w:rsidRDefault="00D82686" w:rsidP="00D8268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Запись в регистр</w:t>
            </w:r>
            <w:proofErr w:type="gramStart"/>
            <w:r w:rsidRPr="00C32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2CD4" w:rsidRPr="00C32C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  <w:p w:rsidR="00C32CD4" w:rsidRPr="00C32CD4" w:rsidRDefault="00C32CD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2A4F5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CD4" w:rsidRPr="00C32CD4" w:rsidRDefault="00C32CD4" w:rsidP="002A4F5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F54" w:rsidRPr="00C32CD4" w:rsidRDefault="006D6B7E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Проверка четвертого разряда</w:t>
            </w:r>
          </w:p>
          <w:p w:rsidR="006D6B7E" w:rsidRPr="00C32CD4" w:rsidRDefault="006D6B7E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CD4" w:rsidRPr="00C32CD4" w:rsidRDefault="00C32CD4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CD4" w:rsidRPr="00C32CD4" w:rsidRDefault="00C32CD4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Переход если 4 разряд =1</w:t>
            </w:r>
          </w:p>
          <w:p w:rsidR="00C32CD4" w:rsidRPr="00C32CD4" w:rsidRDefault="00C32CD4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CD4" w:rsidRPr="00C32CD4" w:rsidRDefault="00C32CD4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Остановка</w:t>
            </w:r>
          </w:p>
          <w:p w:rsidR="00C32CD4" w:rsidRPr="00C32CD4" w:rsidRDefault="00C32CD4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CD4" w:rsidRPr="00C32CD4" w:rsidRDefault="00C32CD4" w:rsidP="00C32CD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 xml:space="preserve">Запись в регистр </w:t>
            </w: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6D6B7E" w:rsidRPr="00C32CD4" w:rsidRDefault="006D6B7E" w:rsidP="00292A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22A6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063" type="#_x0000_t32" style="position:absolute;left:0;text-align:left;margin-left:202.5pt;margin-top:-7.15pt;width:.05pt;height:13.6pt;z-index:251786240;mso-position-horizontal-relative:text;mso-position-vertical-relative:text" o:connectortype="straight" o:regroupid="5">
            <v:stroke endarrow="block"/>
          </v:shape>
        </w:pict>
      </w:r>
      <w:r>
        <w:rPr>
          <w:noProof/>
          <w:sz w:val="28"/>
          <w:szCs w:val="28"/>
        </w:rPr>
        <w:pict>
          <v:shape id="_x0000_s1054" type="#_x0000_t202" style="position:absolute;left:0;text-align:left;margin-left:129.05pt;margin-top:6.45pt;width:139.95pt;height:23.1pt;z-index:251782144;mso-position-horizontal-relative:text;mso-position-vertical-relative:text" o:regroupid="5">
            <v:textbox style="mso-next-textbox:#_x0000_s1054">
              <w:txbxContent>
                <w:p w:rsidR="0054313C" w:rsidRPr="007F038A" w:rsidRDefault="007F038A" w:rsidP="0054313C">
                  <w:pPr>
                    <w:jc w:val="center"/>
                    <w:rPr>
                      <w:lang w:val="en-US"/>
                    </w:rPr>
                  </w:pPr>
                  <w:r>
                    <w:t xml:space="preserve">Ввод числа в регистр </w:t>
                  </w:r>
                  <w:r>
                    <w:rPr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3" type="#_x0000_t202" style="position:absolute;left:0;text-align:left;margin-left:129.05pt;margin-top:-26.2pt;width:139.95pt;height:19.05pt;z-index:251781120;mso-position-horizontal-relative:text;mso-position-vertical-relative:text" o:regroupid="5">
            <v:textbox style="mso-next-textbox:#_x0000_s1053">
              <w:txbxContent>
                <w:p w:rsidR="0054313C" w:rsidRPr="00774FA3" w:rsidRDefault="0054313C" w:rsidP="0054313C">
                  <w:pPr>
                    <w:jc w:val="center"/>
                  </w:pPr>
                  <w:r w:rsidRPr="00774FA3">
                    <w:t>Начальные установки</w:t>
                  </w:r>
                </w:p>
              </w:txbxContent>
            </v:textbox>
          </v:shape>
        </w:pict>
      </w:r>
    </w:p>
    <w:p w:rsidR="00D82686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2" type="#_x0000_t32" style="position:absolute;left:0;text-align:left;margin-left:202.45pt;margin-top:13.45pt;width:.05pt;height:13.6pt;z-index:251791360" o:connectortype="straight" o:regroupid="5">
            <v:stroke endarrow="block"/>
          </v:shape>
        </w:pict>
      </w:r>
    </w:p>
    <w:p w:rsidR="00D82686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0" type="#_x0000_t202" style="position:absolute;left:0;text-align:left;margin-left:119.55pt;margin-top:9.85pt;width:163.75pt;height:20.1pt;z-index:251789312" o:regroupid="5">
            <v:textbox style="mso-next-textbox:#_x0000_s1110">
              <w:txbxContent>
                <w:p w:rsidR="007F038A" w:rsidRPr="007F038A" w:rsidRDefault="007F038A" w:rsidP="007F038A">
                  <w:pPr>
                    <w:jc w:val="center"/>
                  </w:pPr>
                  <w:r>
                    <w:t>Проверка четвертого разряда</w:t>
                  </w:r>
                </w:p>
              </w:txbxContent>
            </v:textbox>
          </v:shape>
        </w:pict>
      </w:r>
    </w:p>
    <w:p w:rsidR="005E06EE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3" type="#_x0000_t32" style="position:absolute;left:0;text-align:left;margin-left:202.45pt;margin-top:13.85pt;width:0;height:5.45pt;z-index:251792384" o:connectortype="straight" o:regroupid="5">
            <v:stroke endarrow="block"/>
          </v:shape>
        </w:pict>
      </w:r>
    </w:p>
    <w:p w:rsidR="005E06EE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71" type="#_x0000_t202" style="position:absolute;left:0;text-align:left;margin-left:290.4pt;margin-top:6pt;width:42.1pt;height:21.7pt;z-index:251788288" o:regroupid="5" strokecolor="white [3212]">
            <v:textbox style="mso-next-textbox:#_x0000_s1071">
              <w:txbxContent>
                <w:p w:rsidR="00E64AC7" w:rsidRDefault="00D82686">
                  <w:r>
                    <w:rPr>
                      <w:sz w:val="28"/>
                    </w:rPr>
                    <w:t>нет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2" type="#_x0000_t110" style="position:absolute;left:0;text-align:left;margin-left:140.25pt;margin-top:3.2pt;width:124pt;height:54.6pt;z-index:251780096" o:regroupid="5">
            <v:textbox style="mso-next-textbox:#_x0000_s1052">
              <w:txbxContent>
                <w:p w:rsidR="0054313C" w:rsidRPr="007F038A" w:rsidRDefault="007F038A" w:rsidP="00A9784E">
                  <w:pPr>
                    <w:jc w:val="center"/>
                    <w:rPr>
                      <w:sz w:val="20"/>
                      <w:szCs w:val="20"/>
                    </w:rPr>
                  </w:pPr>
                  <w:r w:rsidRPr="007F038A">
                    <w:rPr>
                      <w:sz w:val="20"/>
                      <w:szCs w:val="20"/>
                    </w:rPr>
                    <w:t>4 разряд</w:t>
                  </w:r>
                  <w:r w:rsidR="00A9784E" w:rsidRPr="007F038A">
                    <w:rPr>
                      <w:sz w:val="20"/>
                      <w:szCs w:val="20"/>
                    </w:rPr>
                    <w:t>=1?</w:t>
                  </w:r>
                </w:p>
              </w:txbxContent>
            </v:textbox>
          </v:shape>
        </w:pict>
      </w:r>
    </w:p>
    <w:p w:rsidR="005E06EE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61" type="#_x0000_t32" style="position:absolute;left:0;text-align:left;margin-left:261.9pt;margin-top:14.25pt;width:91.35pt;height:0;z-index:251785216" o:connectortype="straight" o:regroupid="5">
            <v:stroke endarrow="block"/>
          </v:shape>
        </w:pict>
      </w:r>
      <w:r>
        <w:rPr>
          <w:b/>
          <w:noProof/>
          <w:sz w:val="28"/>
          <w:szCs w:val="28"/>
        </w:rPr>
        <w:pict>
          <v:roundrect id="_x0000_s1059" style="position:absolute;left:0;text-align:left;margin-left:353.15pt;margin-top:.85pt;width:83.7pt;height:25.25pt;z-index:251784192" arcsize="10923f" o:regroupid="5">
            <v:textbox style="mso-next-textbox:#_x0000_s1059">
              <w:txbxContent>
                <w:p w:rsidR="00E95B52" w:rsidRPr="00E95B52" w:rsidRDefault="00E95B52">
                  <w:pPr>
                    <w:rPr>
                      <w:sz w:val="28"/>
                    </w:rPr>
                  </w:pPr>
                  <w:r w:rsidRPr="00E814C4">
                    <w:t>Остановка</w:t>
                  </w:r>
                </w:p>
              </w:txbxContent>
            </v:textbox>
          </v:roundrect>
        </w:pict>
      </w:r>
    </w:p>
    <w:p w:rsidR="005E06EE" w:rsidRPr="00C32CD4" w:rsidRDefault="005E06EE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</w:p>
    <w:p w:rsidR="005E06EE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14" type="#_x0000_t32" style="position:absolute;left:0;text-align:left;margin-left:202.45pt;margin-top:9.85pt;width:0;height:5.45pt;z-index:251793408" o:connectortype="straight" o:regroupid="5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55" type="#_x0000_t202" style="position:absolute;left:0;text-align:left;margin-left:135.4pt;margin-top:15.3pt;width:139.95pt;height:21.7pt;z-index:251783168" o:regroupid="5">
            <v:textbox style="mso-next-textbox:#_x0000_s1055">
              <w:txbxContent>
                <w:p w:rsidR="00E95B52" w:rsidRPr="007F038A" w:rsidRDefault="00D43539" w:rsidP="00E95B52">
                  <w:pPr>
                    <w:jc w:val="center"/>
                    <w:rPr>
                      <w:szCs w:val="28"/>
                      <w:lang w:val="en-US"/>
                    </w:rPr>
                  </w:pPr>
                  <w:r w:rsidRPr="007F038A">
                    <w:rPr>
                      <w:szCs w:val="28"/>
                    </w:rPr>
                    <w:t>Записать в</w:t>
                  </w:r>
                  <w:proofErr w:type="gramStart"/>
                  <w:r w:rsidRPr="007F038A">
                    <w:rPr>
                      <w:szCs w:val="28"/>
                    </w:rPr>
                    <w:t xml:space="preserve"> С</w:t>
                  </w:r>
                  <w:proofErr w:type="gramEnd"/>
                  <w:r w:rsidRPr="007F038A">
                    <w:rPr>
                      <w:szCs w:val="28"/>
                    </w:rPr>
                    <w:t xml:space="preserve"> </w:t>
                  </w:r>
                  <w:r w:rsidRPr="007F038A">
                    <w:rPr>
                      <w:szCs w:val="28"/>
                      <w:lang w:val="en-US"/>
                    </w:rPr>
                    <w:t>FF</w:t>
                  </w:r>
                </w:p>
              </w:txbxContent>
            </v:textbox>
          </v:shape>
        </w:pict>
      </w:r>
    </w:p>
    <w:p w:rsidR="005E06EE" w:rsidRPr="00C32CD4" w:rsidRDefault="005E06EE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</w:p>
    <w:p w:rsidR="005E06EE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66" type="#_x0000_t32" style="position:absolute;left:0;text-align:left;margin-left:202.55pt;margin-top:4.8pt;width:0;height:13pt;z-index:251787264" o:connectortype="straight" o:regroupid="5">
            <v:stroke endarrow="block"/>
          </v:shape>
        </w:pict>
      </w:r>
    </w:p>
    <w:p w:rsidR="005E06EE" w:rsidRPr="00C32CD4" w:rsidRDefault="00727C20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111" style="position:absolute;left:0;text-align:left;margin-left:166.3pt;margin-top:1.7pt;width:76.15pt;height:20.4pt;z-index:251790336" arcsize="10923f" o:regroupid="5">
            <v:textbox style="mso-next-textbox:#_x0000_s1111">
              <w:txbxContent>
                <w:p w:rsidR="007F038A" w:rsidRPr="00E95B52" w:rsidRDefault="007F038A" w:rsidP="007F038A">
                  <w:pPr>
                    <w:rPr>
                      <w:sz w:val="28"/>
                    </w:rPr>
                  </w:pPr>
                  <w:r w:rsidRPr="00E814C4">
                    <w:t>Остановка</w:t>
                  </w:r>
                </w:p>
              </w:txbxContent>
            </v:textbox>
          </v:roundrect>
        </w:pict>
      </w:r>
    </w:p>
    <w:p w:rsidR="005E06EE" w:rsidRPr="00C32CD4" w:rsidRDefault="005E06EE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</w:p>
    <w:p w:rsidR="005E06EE" w:rsidRPr="00C32CD4" w:rsidRDefault="005E06EE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</w:p>
    <w:p w:rsidR="004651DE" w:rsidRPr="00BA71F3" w:rsidRDefault="004651DE" w:rsidP="004651DE">
      <w:pPr>
        <w:pStyle w:val="western"/>
        <w:keepNext/>
        <w:spacing w:before="0" w:beforeAutospacing="0" w:after="0" w:line="240" w:lineRule="auto"/>
        <w:ind w:hanging="862"/>
        <w:jc w:val="center"/>
        <w:rPr>
          <w:b/>
          <w:sz w:val="28"/>
          <w:szCs w:val="28"/>
        </w:rPr>
      </w:pPr>
      <w:r w:rsidRPr="00BA71F3">
        <w:rPr>
          <w:b/>
          <w:sz w:val="28"/>
          <w:szCs w:val="28"/>
        </w:rPr>
        <w:t>Вариант 27</w:t>
      </w:r>
    </w:p>
    <w:p w:rsidR="004651DE" w:rsidRPr="00BA71F3" w:rsidRDefault="0074349B" w:rsidP="00A45169">
      <w:pPr>
        <w:pStyle w:val="a3"/>
        <w:rPr>
          <w:color w:val="000000"/>
          <w:sz w:val="28"/>
          <w:szCs w:val="28"/>
        </w:rPr>
      </w:pPr>
      <w:r w:rsidRPr="00BA71F3">
        <w:rPr>
          <w:sz w:val="28"/>
          <w:szCs w:val="28"/>
        </w:rPr>
        <w:t xml:space="preserve">Задание – </w:t>
      </w:r>
      <w:r w:rsidRPr="00BA71F3">
        <w:rPr>
          <w:color w:val="000000"/>
          <w:sz w:val="28"/>
          <w:szCs w:val="28"/>
        </w:rPr>
        <w:t>составить программу, которая переставляет значения следующих разрядов кода, хранящегося в регистре</w:t>
      </w:r>
      <w:proofErr w:type="gramStart"/>
      <w:r w:rsidRPr="00BA71F3">
        <w:rPr>
          <w:color w:val="000000"/>
          <w:sz w:val="28"/>
          <w:szCs w:val="28"/>
        </w:rPr>
        <w:t xml:space="preserve"> В</w:t>
      </w:r>
      <w:proofErr w:type="gramEnd"/>
      <w:r w:rsidRPr="00BA71F3">
        <w:rPr>
          <w:color w:val="000000"/>
          <w:sz w:val="28"/>
          <w:szCs w:val="28"/>
        </w:rPr>
        <w:t>:</w:t>
      </w:r>
      <w:r w:rsidR="00981CF2" w:rsidRPr="00BA71F3">
        <w:rPr>
          <w:color w:val="000000"/>
          <w:sz w:val="28"/>
          <w:szCs w:val="28"/>
        </w:rPr>
        <w:t xml:space="preserve"> Пятый и второй разряды.</w:t>
      </w:r>
    </w:p>
    <w:p w:rsidR="00BA71F3" w:rsidRPr="00BA71F3" w:rsidRDefault="00B41A43" w:rsidP="006722A6">
      <w:pPr>
        <w:pStyle w:val="a3"/>
        <w:spacing w:after="0" w:afterAutospacing="0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oundrect id="_x0000_s1148" style="position:absolute;margin-left:177.05pt;margin-top:422pt;width:76.15pt;height:20.4pt;z-index:251795456" arcsize="10923f">
            <v:textbox style="mso-next-textbox:#_x0000_s1148">
              <w:txbxContent>
                <w:p w:rsidR="00727C20" w:rsidRPr="00E95B52" w:rsidRDefault="00727C20" w:rsidP="00727C20">
                  <w:pPr>
                    <w:rPr>
                      <w:sz w:val="28"/>
                    </w:rPr>
                  </w:pPr>
                  <w:r w:rsidRPr="00E814C4">
                    <w:t>Остановка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shape id="_x0000_s1147" type="#_x0000_t32" style="position:absolute;margin-left:214.2pt;margin-top:409pt;width:0;height:13pt;z-index:251794432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155" type="#_x0000_t32" style="position:absolute;margin-left:211.6pt;margin-top:345.75pt;width:0;height:13pt;z-index:251802624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rect id="_x0000_s1139" style="position:absolute;margin-left:128.15pt;margin-top:358.3pt;width:162.25pt;height:50.7pt;z-index:251771904">
            <v:textbox style="mso-next-textbox:#_x0000_s1139">
              <w:txbxContent>
                <w:p w:rsidR="00955F15" w:rsidRDefault="00955F15" w:rsidP="00955F15">
                  <w:r>
                    <w:t>Перемещения пятого разряда на место второго</w:t>
                  </w:r>
                  <w:r w:rsidR="00B41A43">
                    <w:t xml:space="preserve"> аналогично выше </w:t>
                  </w:r>
                  <w:proofErr w:type="gramStart"/>
                  <w:r w:rsidR="00B41A43">
                    <w:t>перечисленному</w:t>
                  </w:r>
                  <w:proofErr w:type="gramEnd"/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154" style="position:absolute;margin-left:129.05pt;margin-top:308.2pt;width:165.45pt;height:37.55pt;z-index:251801600">
            <v:textbox style="mso-next-textbox:#_x0000_s1154">
              <w:txbxContent>
                <w:p w:rsidR="00B41A43" w:rsidRPr="00B41A43" w:rsidRDefault="00B41A43" w:rsidP="00B41A43">
                  <w:pPr>
                    <w:jc w:val="center"/>
                  </w:pPr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Запись данных из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регистра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А</w:t>
                  </w:r>
                  <w:proofErr w:type="gramEnd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 в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регистр В</w:t>
                  </w:r>
                </w:p>
                <w:p w:rsidR="00B41A43" w:rsidRPr="00955F15" w:rsidRDefault="00B41A43" w:rsidP="00B41A43"/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 id="_x0000_s1152" type="#_x0000_t32" style="position:absolute;margin-left:398.95pt;margin-top:237.4pt;width:.05pt;height:59.5pt;flip:y;z-index:251799552" o:connectortype="straight"/>
        </w:pict>
      </w:r>
      <w:r>
        <w:rPr>
          <w:noProof/>
          <w:color w:val="000000"/>
          <w:sz w:val="28"/>
          <w:szCs w:val="28"/>
        </w:rPr>
        <w:pict>
          <v:shape id="_x0000_s1150" type="#_x0000_t32" style="position:absolute;margin-left:304.5pt;margin-top:222.45pt;width:12.2pt;height:0;z-index:251797504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141" type="#_x0000_t32" style="position:absolute;margin-left:212.9pt;margin-top:139.1pt;width:.65pt;height:11.55pt;z-index:251773952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rect id="_x0000_s1138" style="position:absolute;margin-left:129.05pt;margin-top:149.8pt;width:165.45pt;height:37.55pt;z-index:251770880">
            <v:textbox style="mso-next-textbox:#_x0000_s1138">
              <w:txbxContent>
                <w:p w:rsidR="00955F15" w:rsidRPr="00955F15" w:rsidRDefault="00955F15" w:rsidP="00955F15">
                  <w:pPr>
                    <w:jc w:val="center"/>
                  </w:pPr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Запись данных из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регистра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В</w:t>
                  </w:r>
                  <w:proofErr w:type="gramEnd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  <w:proofErr w:type="spellEnd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регистр 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D</w:t>
                  </w:r>
                </w:p>
                <w:p w:rsidR="00955F15" w:rsidRPr="00955F15" w:rsidRDefault="00955F15" w:rsidP="00955F15"/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 id="_x0000_s1153" type="#_x0000_t202" style="position:absolute;margin-left:283.3pt;margin-top:193pt;width:28.2pt;height:18.75pt;z-index:251800576" strokecolor="white [3212]">
            <v:textbox style="mso-next-textbox:#_x0000_s1153">
              <w:txbxContent>
                <w:p w:rsidR="00B41A43" w:rsidRDefault="00B41A43"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color w:val="000000"/>
          <w:sz w:val="28"/>
          <w:szCs w:val="28"/>
        </w:rPr>
        <w:pict>
          <v:rect id="_x0000_s1149" style="position:absolute;margin-left:316.7pt;margin-top:199.85pt;width:165.45pt;height:37.55pt;z-index:251796480">
            <v:textbox style="mso-next-textbox:#_x0000_s1149">
              <w:txbxContent>
                <w:p w:rsidR="00B41A43" w:rsidRDefault="00B41A43" w:rsidP="00B41A43">
                  <w:r>
                    <w:t>Перемещения второго разряда на место пятого разницей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 id="_x0000_s1140" type="#_x0000_t32" style="position:absolute;margin-left:211.6pt;margin-top:244.95pt;width:.65pt;height:14.4pt;z-index:251772928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146" type="#_x0000_t32" style="position:absolute;margin-left:212.25pt;margin-top:189.15pt;width:.65pt;height:10.7pt;z-index:251779072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145" type="#_x0000_t110" style="position:absolute;margin-left:119.55pt;margin-top:199.85pt;width:184.95pt;height:45.1pt;z-index:251778048">
            <v:textbox style="mso-next-textbox:#_x0000_s1145">
              <w:txbxContent>
                <w:p w:rsidR="00727C20" w:rsidRPr="00727C20" w:rsidRDefault="00727C20">
                  <w:pPr>
                    <w:rPr>
                      <w:sz w:val="20"/>
                      <w:szCs w:val="20"/>
                    </w:rPr>
                  </w:pPr>
                  <w:r w:rsidRPr="00727C20">
                    <w:rPr>
                      <w:sz w:val="20"/>
                      <w:szCs w:val="20"/>
                    </w:rPr>
                    <w:t>Второй разряд =0?</w:t>
                  </w:r>
                </w:p>
              </w:txbxContent>
            </v:textbox>
          </v:shape>
        </w:pict>
      </w:r>
      <w:r>
        <w:rPr>
          <w:noProof/>
          <w:color w:val="000000"/>
          <w:sz w:val="28"/>
          <w:szCs w:val="28"/>
        </w:rPr>
        <w:pict>
          <v:rect id="_x0000_s1137" style="position:absolute;margin-left:129.05pt;margin-top:259.35pt;width:165.45pt;height:37.55pt;z-index:251769856">
            <v:textbox style="mso-next-textbox:#_x0000_s1137">
              <w:txbxContent>
                <w:p w:rsidR="00955F15" w:rsidRDefault="00955F15">
                  <w:r>
                    <w:t>Перемещения второго разряда на место пятого</w:t>
                  </w:r>
                  <w:r w:rsidR="00B41A43">
                    <w:t xml:space="preserve"> суммой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 id="_x0000_s1151" type="#_x0000_t32" style="position:absolute;margin-left:211.6pt;margin-top:297.6pt;width:187.35pt;height:.05pt;flip:x;z-index:251798528" o:connectortype="straight">
            <v:stroke endarrow="block"/>
          </v:shape>
        </w:pict>
      </w:r>
      <w:r w:rsidR="00727C20">
        <w:rPr>
          <w:noProof/>
          <w:color w:val="000000"/>
          <w:sz w:val="28"/>
          <w:szCs w:val="28"/>
        </w:rPr>
        <w:pict>
          <v:shape id="_x0000_s1144" type="#_x0000_t32" style="position:absolute;margin-left:214.2pt;margin-top:297.6pt;width:0;height:10.6pt;z-index:251777024" o:connectortype="straight">
            <v:stroke endarrow="block"/>
          </v:shape>
        </w:pict>
      </w:r>
      <w:r w:rsidR="00955F15">
        <w:rPr>
          <w:noProof/>
          <w:color w:val="000000"/>
          <w:sz w:val="28"/>
          <w:szCs w:val="28"/>
        </w:rPr>
        <w:pict>
          <v:shape id="_x0000_s1142" type="#_x0000_t32" style="position:absolute;margin-left:212.25pt;margin-top:38.3pt;width:0;height:21.95pt;z-index:251774976" o:connectortype="straight">
            <v:stroke endarrow="block"/>
          </v:shape>
        </w:pict>
      </w:r>
      <w:r w:rsidR="00955F15">
        <w:rPr>
          <w:noProof/>
          <w:color w:val="000000"/>
          <w:sz w:val="28"/>
          <w:szCs w:val="28"/>
        </w:rPr>
        <w:pict>
          <v:shape id="_x0000_s1143" type="#_x0000_t32" style="position:absolute;margin-left:212.25pt;margin-top:80.9pt;width:0;height:19.4pt;z-index:251776000" o:connectortype="straight">
            <v:stroke endarrow="block"/>
          </v:shape>
        </w:pict>
      </w:r>
      <w:r w:rsidR="00955F15">
        <w:rPr>
          <w:noProof/>
          <w:color w:val="000000"/>
          <w:sz w:val="28"/>
          <w:szCs w:val="28"/>
        </w:rPr>
        <w:pict>
          <v:rect id="_x0000_s1119" style="position:absolute;margin-left:147.95pt;margin-top:60.25pt;width:135.35pt;height:20.65pt;z-index:251767808">
            <v:textbox style="mso-next-textbox:#_x0000_s1119">
              <w:txbxContent>
                <w:p w:rsidR="00B34BD6" w:rsidRPr="00B34BD6" w:rsidRDefault="00B34BD6" w:rsidP="00B34BD6">
                  <w:pPr>
                    <w:jc w:val="center"/>
                  </w:pPr>
                  <w:r>
                    <w:t xml:space="preserve">Ввод числа в регистр </w:t>
                  </w:r>
                  <w:r>
                    <w:rPr>
                      <w:lang w:val="en-US"/>
                    </w:rPr>
                    <w:t>B</w:t>
                  </w:r>
                </w:p>
                <w:p w:rsidR="00B34BD6" w:rsidRPr="00B34BD6" w:rsidRDefault="00B34BD6" w:rsidP="00B34BD6"/>
              </w:txbxContent>
            </v:textbox>
          </v:rect>
        </w:pict>
      </w:r>
      <w:r w:rsidR="00955F15">
        <w:rPr>
          <w:noProof/>
          <w:color w:val="000000"/>
          <w:sz w:val="28"/>
          <w:szCs w:val="28"/>
        </w:rPr>
        <w:pict>
          <v:rect id="_x0000_s1135" style="position:absolute;margin-left:132.2pt;margin-top:100.3pt;width:165.45pt;height:38.8pt;z-index:251768832">
            <v:textbox style="mso-next-textbox:#_x0000_s1135">
              <w:txbxContent>
                <w:p w:rsidR="00B34BD6" w:rsidRPr="00B34BD6" w:rsidRDefault="0019547E" w:rsidP="00955F15">
                  <w:pPr>
                    <w:jc w:val="center"/>
                  </w:pPr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Запись данных из </w:t>
                  </w:r>
                  <w:r w:rsidR="00955F15">
                    <w:rPr>
                      <w:rFonts w:ascii="Times New Roman" w:hAnsi="Times New Roman" w:cs="Times New Roman"/>
                      <w:sz w:val="24"/>
                    </w:rPr>
                    <w:t>регистра</w:t>
                  </w:r>
                  <w:proofErr w:type="gramStart"/>
                  <w:r w:rsidR="00955F15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  <w:proofErr w:type="gramEnd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>в</w:t>
                  </w:r>
                  <w:proofErr w:type="spellEnd"/>
                  <w:r w:rsidRPr="0019547E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955F15" w:rsidRPr="00955F15">
                    <w:rPr>
                      <w:rFonts w:ascii="Times New Roman" w:hAnsi="Times New Roman" w:cs="Times New Roman"/>
                      <w:sz w:val="24"/>
                    </w:rPr>
                    <w:t>аккумулятор</w:t>
                  </w:r>
                </w:p>
              </w:txbxContent>
            </v:textbox>
          </v:rect>
        </w:pict>
      </w:r>
      <w:r w:rsidR="0019547E">
        <w:rPr>
          <w:noProof/>
          <w:color w:val="000000"/>
          <w:sz w:val="28"/>
          <w:szCs w:val="28"/>
        </w:rPr>
        <w:pict>
          <v:rect id="_x0000_s1118" style="position:absolute;margin-left:147.95pt;margin-top:17.65pt;width:135.35pt;height:20.65pt;z-index:251766784">
            <v:textbox>
              <w:txbxContent>
                <w:p w:rsidR="00B34BD6" w:rsidRDefault="00B34BD6">
                  <w:r>
                    <w:t>Начальные установки</w:t>
                  </w:r>
                </w:p>
              </w:txbxContent>
            </v:textbox>
          </v:rect>
        </w:pict>
      </w:r>
      <w:r w:rsidR="00BA71F3" w:rsidRPr="00BA71F3">
        <w:rPr>
          <w:color w:val="000000"/>
          <w:sz w:val="28"/>
          <w:szCs w:val="28"/>
        </w:rPr>
        <w:t xml:space="preserve">Решение </w:t>
      </w:r>
    </w:p>
    <w:p w:rsidR="00981CF2" w:rsidRDefault="00B34BD6" w:rsidP="00A45169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56254" cy="5510254"/>
            <wp:effectExtent l="19050" t="0" r="6146" b="0"/>
            <wp:docPr id="4" name="Рисунок 3" descr="лр4,п3вс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р4,п3все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9020" cy="551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489"/>
        <w:gridCol w:w="1080"/>
        <w:gridCol w:w="1825"/>
        <w:gridCol w:w="3827"/>
      </w:tblGrid>
      <w:tr w:rsidR="00B34BD6" w:rsidRPr="002A4F54" w:rsidTr="000B7E33">
        <w:tc>
          <w:tcPr>
            <w:tcW w:w="851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Адрес ячейки памяти</w:t>
            </w:r>
          </w:p>
        </w:tc>
        <w:tc>
          <w:tcPr>
            <w:tcW w:w="1489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операции</w:t>
            </w:r>
          </w:p>
        </w:tc>
        <w:tc>
          <w:tcPr>
            <w:tcW w:w="1080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Метка</w:t>
            </w:r>
          </w:p>
        </w:tc>
        <w:tc>
          <w:tcPr>
            <w:tcW w:w="1825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Мнемокод</w:t>
            </w:r>
          </w:p>
        </w:tc>
        <w:tc>
          <w:tcPr>
            <w:tcW w:w="3827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34BD6" w:rsidRPr="002A4F54" w:rsidTr="000B7E33">
        <w:tc>
          <w:tcPr>
            <w:tcW w:w="851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B34BD6" w:rsidRPr="00C32CD4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34BD6" w:rsidRDefault="00B34BD6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12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  <w:p w:rsid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6F9B" w:rsidRPr="001E6F9B" w:rsidRDefault="001E6F9B" w:rsidP="000B7E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</w:tcPr>
          <w:p w:rsidR="00B34BD6" w:rsidRP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E6F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78</w:t>
            </w:r>
          </w:p>
          <w:p w:rsidR="00B34BD6" w:rsidRP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3E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1C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3E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A2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CA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D6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C3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0E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D6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C3</w:t>
            </w:r>
          </w:p>
          <w:p w:rsidR="001E6F9B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1A</w:t>
            </w:r>
          </w:p>
          <w:p w:rsidR="00B34BD6" w:rsidRPr="00C32CD4" w:rsidRDefault="001E6F9B" w:rsidP="00727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1080" w:type="dxa"/>
          </w:tcPr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4BD6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E6F9B" w:rsidRDefault="001E6F9B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27C20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27C20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27C20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27C20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27C20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27C20" w:rsidRPr="001E6F9B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4BD6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Label</w:t>
            </w: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Pr="00C32CD4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Label</w:t>
            </w:r>
            <w:r w:rsidRPr="00C32C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25" w:type="dxa"/>
          </w:tcPr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mov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a, b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cpi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20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mvi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a, 04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ana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b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mov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d, b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jz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label</w:t>
            </w:r>
          </w:p>
          <w:p w:rsidR="00727C20" w:rsidRP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727C20" w:rsidRP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ora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b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label1:mov b, a</w:t>
            </w:r>
          </w:p>
          <w:p w:rsidR="001E6F9B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mvi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a, 20</w:t>
            </w:r>
          </w:p>
          <w:p w:rsidR="00727C20" w:rsidRP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ana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d</w:t>
            </w:r>
          </w:p>
          <w:p w:rsidR="001E6F9B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jz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label2</w:t>
            </w:r>
          </w:p>
          <w:p w:rsid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727C20" w:rsidRP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rlc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label3:mov b, a</w:t>
            </w: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hlt</w:t>
            </w:r>
            <w:proofErr w:type="spellEnd"/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label:mov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a, b</w:t>
            </w:r>
          </w:p>
          <w:p w:rsidR="001E6F9B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sui 04</w:t>
            </w:r>
          </w:p>
          <w:p w:rsidR="00727C20" w:rsidRP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jmp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label1</w:t>
            </w:r>
          </w:p>
          <w:p w:rsid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727C20" w:rsidRP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1E6F9B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27C20">
              <w:rPr>
                <w:rFonts w:ascii="Times New Roman" w:hAnsi="Times New Roman" w:cs="Times New Roman"/>
                <w:b/>
                <w:bCs/>
                <w:lang w:val="en-US"/>
              </w:rPr>
              <w:t>label2:mov a, b</w:t>
            </w:r>
          </w:p>
          <w:p w:rsidR="001E6F9B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</w:rPr>
              <w:t>sui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</w:rPr>
              <w:t xml:space="preserve"> 04</w:t>
            </w:r>
          </w:p>
          <w:p w:rsid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727C20" w:rsidRDefault="00727C20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B34BD6" w:rsidRPr="00727C20" w:rsidRDefault="001E6F9B" w:rsidP="00727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C20">
              <w:rPr>
                <w:rFonts w:ascii="Times New Roman" w:hAnsi="Times New Roman" w:cs="Times New Roman"/>
                <w:b/>
                <w:bCs/>
              </w:rPr>
              <w:t>jmp</w:t>
            </w:r>
            <w:proofErr w:type="spellEnd"/>
            <w:r w:rsidRPr="00727C20">
              <w:rPr>
                <w:rFonts w:ascii="Times New Roman" w:hAnsi="Times New Roman" w:cs="Times New Roman"/>
                <w:b/>
                <w:bCs/>
              </w:rPr>
              <w:t xml:space="preserve"> label3</w:t>
            </w:r>
          </w:p>
        </w:tc>
        <w:tc>
          <w:tcPr>
            <w:tcW w:w="3827" w:type="dxa"/>
          </w:tcPr>
          <w:p w:rsidR="00B34BD6" w:rsidRPr="00B41A43" w:rsidRDefault="00B41A43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Запись из регистра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регистр а</w:t>
            </w:r>
          </w:p>
          <w:p w:rsidR="00B34BD6" w:rsidRPr="00727C20" w:rsidRDefault="00727C20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значения регистра</w:t>
            </w: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D6" w:rsidRPr="00C32CD4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Запись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 второго разряда</w:t>
            </w: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D6" w:rsidRP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7ACC">
              <w:rPr>
                <w:rFonts w:ascii="Times New Roman" w:hAnsi="Times New Roman" w:cs="Times New Roman"/>
                <w:sz w:val="18"/>
                <w:szCs w:val="18"/>
              </w:rPr>
              <w:t>Копирование второго регистра в аккумулятор</w:t>
            </w:r>
          </w:p>
          <w:p w:rsidR="00B34BD6" w:rsidRP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Запись значения из регистра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  <w:p w:rsidR="00B34BD6" w:rsidRPr="00C32CD4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Переход если второй регистр равен нулю</w:t>
            </w:r>
          </w:p>
          <w:p w:rsidR="00B34BD6" w:rsidRPr="00C32CD4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D6" w:rsidRPr="00C32CD4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Сдвиг влево</w:t>
            </w:r>
          </w:p>
          <w:p w:rsidR="00B34BD6" w:rsidRDefault="00B34BD6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Запись нужного регистра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Запись в аккумулятор пятого разряда</w:t>
            </w: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Сдвиг влево</w:t>
            </w: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Остановка</w:t>
            </w:r>
          </w:p>
          <w:p w:rsidR="00D17ACC" w:rsidRPr="00D17ACC" w:rsidRDefault="00D17ACC" w:rsidP="000B7E3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4BD6" w:rsidRPr="00B34BD6" w:rsidRDefault="00B34BD6" w:rsidP="00A45169">
      <w:pPr>
        <w:pStyle w:val="a3"/>
        <w:rPr>
          <w:sz w:val="28"/>
          <w:szCs w:val="28"/>
        </w:rPr>
      </w:pPr>
    </w:p>
    <w:p w:rsidR="00A45169" w:rsidRPr="00BC0B42" w:rsidRDefault="00BA71F3" w:rsidP="00893C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C9F">
        <w:rPr>
          <w:rFonts w:ascii="Times New Roman" w:hAnsi="Times New Roman" w:cs="Times New Roman"/>
          <w:sz w:val="28"/>
          <w:szCs w:val="28"/>
        </w:rPr>
        <w:t xml:space="preserve">Пояснение – </w:t>
      </w:r>
      <w:r w:rsidR="00955F15">
        <w:rPr>
          <w:rFonts w:ascii="Times New Roman" w:hAnsi="Times New Roman" w:cs="Times New Roman"/>
          <w:sz w:val="28"/>
          <w:szCs w:val="28"/>
        </w:rPr>
        <w:t>проверка производилась с числами со вторым и пятым разрядом, то есть с числами 04 и 20</w:t>
      </w:r>
      <w:r w:rsidR="001E6F9B">
        <w:rPr>
          <w:rFonts w:ascii="Times New Roman" w:hAnsi="Times New Roman" w:cs="Times New Roman"/>
          <w:sz w:val="28"/>
          <w:szCs w:val="28"/>
        </w:rPr>
        <w:t>.</w:t>
      </w:r>
    </w:p>
    <w:p w:rsidR="00BC0B42" w:rsidRDefault="00BC0B42" w:rsidP="00BC0B42">
      <w:pPr>
        <w:tabs>
          <w:tab w:val="left" w:pos="62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C0B42" w:rsidRPr="00893C9F" w:rsidRDefault="00BC0B42" w:rsidP="00893C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22A6" w:rsidRPr="00893C9F" w:rsidRDefault="006722A6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p w:rsidR="006722A6" w:rsidRDefault="006722A6" w:rsidP="00D42950">
      <w:pPr>
        <w:pStyle w:val="western"/>
        <w:keepNext/>
        <w:spacing w:before="0" w:beforeAutospacing="0" w:after="0" w:line="240" w:lineRule="auto"/>
        <w:ind w:hanging="862"/>
        <w:rPr>
          <w:b/>
          <w:sz w:val="28"/>
          <w:szCs w:val="28"/>
        </w:rPr>
      </w:pPr>
    </w:p>
    <w:p w:rsidR="006722A6" w:rsidRDefault="006722A6" w:rsidP="00D42950">
      <w:pPr>
        <w:pStyle w:val="western"/>
        <w:keepNext/>
        <w:spacing w:before="0" w:beforeAutospacing="0" w:after="0" w:line="240" w:lineRule="auto"/>
        <w:ind w:hanging="862"/>
        <w:rPr>
          <w:b/>
          <w:sz w:val="28"/>
          <w:szCs w:val="28"/>
        </w:rPr>
      </w:pPr>
    </w:p>
    <w:p w:rsidR="000D3AAA" w:rsidRDefault="000D3AAA" w:rsidP="00D42950">
      <w:pPr>
        <w:pStyle w:val="western"/>
        <w:keepNext/>
        <w:spacing w:before="0" w:beforeAutospacing="0" w:after="0" w:line="240" w:lineRule="auto"/>
        <w:ind w:hanging="862"/>
        <w:rPr>
          <w:b/>
          <w:sz w:val="28"/>
          <w:szCs w:val="28"/>
        </w:rPr>
      </w:pPr>
    </w:p>
    <w:p w:rsidR="00991222" w:rsidRPr="00991222" w:rsidRDefault="00991222" w:rsidP="00D42950">
      <w:pPr>
        <w:pStyle w:val="western"/>
        <w:keepNext/>
        <w:spacing w:before="0" w:beforeAutospacing="0" w:after="0" w:line="240" w:lineRule="auto"/>
        <w:ind w:hanging="862"/>
        <w:rPr>
          <w:b/>
          <w:sz w:val="28"/>
          <w:szCs w:val="28"/>
        </w:rPr>
      </w:pPr>
    </w:p>
    <w:p w:rsidR="00BA71F3" w:rsidRPr="002A4F54" w:rsidRDefault="00BA71F3" w:rsidP="00D42950">
      <w:pPr>
        <w:pStyle w:val="western"/>
        <w:keepNext/>
        <w:spacing w:before="0" w:beforeAutospacing="0" w:after="0" w:line="240" w:lineRule="auto"/>
        <w:ind w:hanging="862"/>
        <w:rPr>
          <w:b/>
          <w:sz w:val="28"/>
          <w:szCs w:val="28"/>
        </w:rPr>
      </w:pPr>
    </w:p>
    <w:p w:rsidR="00991222" w:rsidRPr="00BA71F3" w:rsidRDefault="00BA71F3" w:rsidP="00991222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  <w:r w:rsidRPr="00BA71F3">
        <w:rPr>
          <w:sz w:val="28"/>
          <w:szCs w:val="28"/>
        </w:rPr>
        <w:t>Вывод –</w:t>
      </w:r>
      <w:r w:rsidR="00991222" w:rsidRPr="00991222">
        <w:rPr>
          <w:sz w:val="28"/>
          <w:szCs w:val="28"/>
        </w:rPr>
        <w:t xml:space="preserve"> </w:t>
      </w:r>
      <w:r w:rsidR="00991222">
        <w:rPr>
          <w:sz w:val="28"/>
          <w:szCs w:val="28"/>
        </w:rPr>
        <w:t>были выполнены простые</w:t>
      </w:r>
      <w:r w:rsidR="00991222" w:rsidRPr="00BA71F3">
        <w:rPr>
          <w:sz w:val="28"/>
          <w:szCs w:val="28"/>
        </w:rPr>
        <w:t xml:space="preserve"> программ</w:t>
      </w:r>
      <w:r w:rsidR="00991222">
        <w:rPr>
          <w:sz w:val="28"/>
          <w:szCs w:val="28"/>
        </w:rPr>
        <w:t>ы</w:t>
      </w:r>
      <w:r w:rsidR="00991222" w:rsidRPr="00BA71F3">
        <w:rPr>
          <w:sz w:val="28"/>
          <w:szCs w:val="28"/>
        </w:rPr>
        <w:t xml:space="preserve"> на отладочном устройстве</w:t>
      </w:r>
      <w:r w:rsidR="00991222">
        <w:rPr>
          <w:sz w:val="28"/>
          <w:szCs w:val="28"/>
        </w:rPr>
        <w:t>.</w:t>
      </w:r>
      <w:r w:rsidR="006722A6">
        <w:rPr>
          <w:sz w:val="28"/>
          <w:szCs w:val="28"/>
        </w:rPr>
        <w:t xml:space="preserve"> Мнемокод из таблицы можно копировать и вставить в модель лабораторного стенда УМПК-80.</w:t>
      </w:r>
    </w:p>
    <w:p w:rsidR="00BA71F3" w:rsidRPr="00BA71F3" w:rsidRDefault="00BA71F3" w:rsidP="00D42950">
      <w:pPr>
        <w:pStyle w:val="western"/>
        <w:keepNext/>
        <w:spacing w:before="0" w:beforeAutospacing="0" w:after="0" w:line="240" w:lineRule="auto"/>
        <w:ind w:hanging="862"/>
        <w:rPr>
          <w:sz w:val="28"/>
          <w:szCs w:val="28"/>
        </w:rPr>
      </w:pPr>
    </w:p>
    <w:sectPr w:rsidR="00BA71F3" w:rsidRPr="00BA71F3" w:rsidSect="00426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02B3"/>
    <w:rsid w:val="000B78D5"/>
    <w:rsid w:val="000D3AAA"/>
    <w:rsid w:val="00161725"/>
    <w:rsid w:val="00173639"/>
    <w:rsid w:val="0019547E"/>
    <w:rsid w:val="001E6F9B"/>
    <w:rsid w:val="00200F50"/>
    <w:rsid w:val="0020560D"/>
    <w:rsid w:val="002260DF"/>
    <w:rsid w:val="00292A3D"/>
    <w:rsid w:val="002A10C2"/>
    <w:rsid w:val="002A4F54"/>
    <w:rsid w:val="003249A1"/>
    <w:rsid w:val="003402B3"/>
    <w:rsid w:val="003B5371"/>
    <w:rsid w:val="003C3B27"/>
    <w:rsid w:val="003D40F6"/>
    <w:rsid w:val="004261C4"/>
    <w:rsid w:val="004651DE"/>
    <w:rsid w:val="00467E23"/>
    <w:rsid w:val="0054313C"/>
    <w:rsid w:val="0055137F"/>
    <w:rsid w:val="0058762A"/>
    <w:rsid w:val="005B27F7"/>
    <w:rsid w:val="005E06EE"/>
    <w:rsid w:val="005E7C69"/>
    <w:rsid w:val="006401B5"/>
    <w:rsid w:val="0066472C"/>
    <w:rsid w:val="006722A6"/>
    <w:rsid w:val="006B509A"/>
    <w:rsid w:val="006D6B7E"/>
    <w:rsid w:val="006F618E"/>
    <w:rsid w:val="00727C20"/>
    <w:rsid w:val="00732C4C"/>
    <w:rsid w:val="0074349B"/>
    <w:rsid w:val="00774FA3"/>
    <w:rsid w:val="007F038A"/>
    <w:rsid w:val="008832CF"/>
    <w:rsid w:val="00886565"/>
    <w:rsid w:val="00893C9F"/>
    <w:rsid w:val="008A02DC"/>
    <w:rsid w:val="008C4964"/>
    <w:rsid w:val="00925487"/>
    <w:rsid w:val="0093352B"/>
    <w:rsid w:val="00955F15"/>
    <w:rsid w:val="00981CF2"/>
    <w:rsid w:val="00991222"/>
    <w:rsid w:val="009C5705"/>
    <w:rsid w:val="009E275C"/>
    <w:rsid w:val="00A45169"/>
    <w:rsid w:val="00A74850"/>
    <w:rsid w:val="00A9784E"/>
    <w:rsid w:val="00B03B0B"/>
    <w:rsid w:val="00B047C0"/>
    <w:rsid w:val="00B34BD6"/>
    <w:rsid w:val="00B37E8E"/>
    <w:rsid w:val="00B41A43"/>
    <w:rsid w:val="00B63ACB"/>
    <w:rsid w:val="00BA71F3"/>
    <w:rsid w:val="00BC0B42"/>
    <w:rsid w:val="00C31271"/>
    <w:rsid w:val="00C32CD4"/>
    <w:rsid w:val="00CC1E9B"/>
    <w:rsid w:val="00D026DB"/>
    <w:rsid w:val="00D17ACC"/>
    <w:rsid w:val="00D42950"/>
    <w:rsid w:val="00D42CD2"/>
    <w:rsid w:val="00D43539"/>
    <w:rsid w:val="00D82686"/>
    <w:rsid w:val="00DF23CF"/>
    <w:rsid w:val="00E3016F"/>
    <w:rsid w:val="00E64AC7"/>
    <w:rsid w:val="00E814C4"/>
    <w:rsid w:val="00E95B52"/>
    <w:rsid w:val="00EE6BF6"/>
    <w:rsid w:val="00EF2D58"/>
    <w:rsid w:val="00F53E16"/>
    <w:rsid w:val="00FA3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2" type="connector" idref="#_x0000_s1090"/>
        <o:r id="V:Rule13" type="connector" idref="#_x0000_s1063"/>
        <o:r id="V:Rule14" type="connector" idref="#_x0000_s1113"/>
        <o:r id="V:Rule15" type="connector" idref="#_x0000_s1107"/>
        <o:r id="V:Rule16" type="connector" idref="#_x0000_s1114"/>
        <o:r id="V:Rule17" type="connector" idref="#_x0000_s1061"/>
        <o:r id="V:Rule18" type="connector" idref="#_x0000_s1066"/>
        <o:r id="V:Rule19" type="connector" idref="#_x0000_s1093"/>
        <o:r id="V:Rule20" type="connector" idref="#_x0000_s1103"/>
        <o:r id="V:Rule21" type="connector" idref="#_x0000_s1092"/>
        <o:r id="V:Rule22" type="connector" idref="#_x0000_s1112"/>
        <o:r id="V:Rule30" type="connector" idref="#_x0000_s1140"/>
        <o:r id="V:Rule31" type="connector" idref="#_x0000_s1141"/>
        <o:r id="V:Rule32" type="connector" idref="#_x0000_s1142"/>
        <o:r id="V:Rule33" type="connector" idref="#_x0000_s1143"/>
        <o:r id="V:Rule34" type="connector" idref="#_x0000_s1144"/>
        <o:r id="V:Rule35" type="connector" idref="#_x0000_s1146"/>
        <o:r id="V:Rule36" type="connector" idref="#_x0000_s1147"/>
        <o:r id="V:Rule37" type="connector" idref="#_x0000_s1150"/>
        <o:r id="V:Rule38" type="connector" idref="#_x0000_s1151"/>
        <o:r id="V:Rule40" type="connector" idref="#_x0000_s1152"/>
        <o:r id="V:Rule41" type="connector" idref="#_x0000_s1155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B3"/>
  </w:style>
  <w:style w:type="paragraph" w:styleId="1">
    <w:name w:val="heading 1"/>
    <w:basedOn w:val="a"/>
    <w:link w:val="10"/>
    <w:uiPriority w:val="9"/>
    <w:qFormat/>
    <w:rsid w:val="00340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F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5B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estern">
    <w:name w:val="western"/>
    <w:basedOn w:val="a"/>
    <w:rsid w:val="003402B3"/>
    <w:pPr>
      <w:spacing w:before="100" w:beforeAutospacing="1" w:after="142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4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4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9A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2A4F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95B52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7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28</cp:revision>
  <dcterms:created xsi:type="dcterms:W3CDTF">2020-11-19T12:17:00Z</dcterms:created>
  <dcterms:modified xsi:type="dcterms:W3CDTF">2020-12-03T12:45:00Z</dcterms:modified>
</cp:coreProperties>
</file>